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6781D" w14:textId="1B017480" w:rsidR="000B7D41" w:rsidRPr="000B7D41" w:rsidRDefault="000B7D41" w:rsidP="000B7D41">
      <w:pPr>
        <w:pStyle w:val="1"/>
        <w:rPr>
          <w:rFonts w:hint="eastAsia"/>
        </w:rPr>
      </w:pPr>
      <w:bookmarkStart w:id="0" w:name="_Toc45282977"/>
      <w:r w:rsidRPr="008C5DA9">
        <w:rPr>
          <w:rFonts w:hint="eastAsia"/>
        </w:rPr>
        <w:t>附件</w:t>
      </w:r>
      <w:r w:rsidR="00051B21">
        <w:rPr>
          <w:rFonts w:hint="eastAsia"/>
        </w:rPr>
        <w:t>1</w:t>
      </w:r>
    </w:p>
    <w:p w14:paraId="1D5FFD8D" w14:textId="77777777" w:rsidR="000B7D41" w:rsidRPr="000B7D41" w:rsidRDefault="000B7D41" w:rsidP="008F70A3"/>
    <w:p w14:paraId="7315E36F" w14:textId="0586617C" w:rsidR="00524D5F" w:rsidRPr="008F70A3" w:rsidRDefault="00524D5F" w:rsidP="008F70A3">
      <w:pPr>
        <w:pStyle w:val="1"/>
        <w:jc w:val="center"/>
        <w:rPr>
          <w:rFonts w:ascii="宋体" w:eastAsia="宋体" w:hAnsi="宋体" w:hint="eastAsia"/>
          <w:b/>
          <w:bCs/>
          <w:sz w:val="44"/>
          <w:szCs w:val="44"/>
        </w:rPr>
      </w:pPr>
      <w:r w:rsidRPr="008F70A3">
        <w:rPr>
          <w:rFonts w:ascii="宋体" w:eastAsia="宋体" w:hAnsi="宋体" w:hint="eastAsia"/>
          <w:b/>
          <w:bCs/>
          <w:sz w:val="44"/>
          <w:szCs w:val="44"/>
        </w:rPr>
        <w:t>2025-2026</w:t>
      </w:r>
      <w:r w:rsidR="003909E9" w:rsidRPr="008F70A3">
        <w:rPr>
          <w:rFonts w:ascii="宋体" w:eastAsia="宋体" w:hAnsi="宋体" w:hint="eastAsia"/>
          <w:b/>
          <w:bCs/>
          <w:sz w:val="44"/>
          <w:szCs w:val="44"/>
        </w:rPr>
        <w:t>年社会组织参与艾滋病防治基金</w:t>
      </w:r>
    </w:p>
    <w:p w14:paraId="066622ED" w14:textId="499C7FA0" w:rsidR="003909E9" w:rsidRPr="008F70A3" w:rsidRDefault="00B04558" w:rsidP="008F70A3">
      <w:pPr>
        <w:pStyle w:val="1"/>
        <w:jc w:val="center"/>
        <w:rPr>
          <w:rFonts w:ascii="宋体" w:eastAsia="宋体" w:hAnsi="宋体" w:hint="eastAsia"/>
          <w:b/>
          <w:bCs/>
          <w:sz w:val="44"/>
          <w:szCs w:val="44"/>
        </w:rPr>
      </w:pPr>
      <w:r w:rsidRPr="008F70A3">
        <w:rPr>
          <w:rFonts w:ascii="宋体" w:eastAsia="宋体" w:hAnsi="宋体" w:hint="eastAsia"/>
          <w:b/>
          <w:bCs/>
          <w:sz w:val="44"/>
          <w:szCs w:val="44"/>
        </w:rPr>
        <w:t>消除</w:t>
      </w:r>
      <w:r w:rsidR="00F115A7" w:rsidRPr="008F70A3">
        <w:rPr>
          <w:rFonts w:ascii="宋体" w:eastAsia="宋体" w:hAnsi="宋体" w:hint="eastAsia"/>
          <w:b/>
          <w:bCs/>
          <w:sz w:val="44"/>
          <w:szCs w:val="44"/>
        </w:rPr>
        <w:t>艾梅乙</w:t>
      </w:r>
      <w:r w:rsidR="00524D5F" w:rsidRPr="008F70A3">
        <w:rPr>
          <w:rFonts w:ascii="宋体" w:eastAsia="宋体" w:hAnsi="宋体" w:hint="eastAsia"/>
          <w:b/>
          <w:bCs/>
          <w:sz w:val="44"/>
          <w:szCs w:val="44"/>
        </w:rPr>
        <w:t>母婴传播</w:t>
      </w:r>
      <w:r w:rsidR="003909E9" w:rsidRPr="008F70A3">
        <w:rPr>
          <w:rFonts w:ascii="宋体" w:eastAsia="宋体" w:hAnsi="宋体" w:hint="eastAsia"/>
          <w:b/>
          <w:bCs/>
          <w:sz w:val="44"/>
          <w:szCs w:val="44"/>
        </w:rPr>
        <w:t>项目申请指南</w:t>
      </w:r>
      <w:bookmarkEnd w:id="0"/>
    </w:p>
    <w:p w14:paraId="17569758" w14:textId="77777777"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p>
    <w:p w14:paraId="6FF8DC1D" w14:textId="5DC0FECE"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为贯彻落实健康中国建设工作的重要指示精神</w:t>
      </w:r>
      <w:r w:rsidR="00524D5F" w:rsidRPr="00524D5F">
        <w:rPr>
          <w:rFonts w:ascii="仿宋_GB2312" w:eastAsia="仿宋_GB2312" w:hAnsi="仿宋" w:hint="eastAsia"/>
          <w:color w:val="000000" w:themeColor="text1"/>
          <w:sz w:val="32"/>
          <w:szCs w:val="32"/>
        </w:rPr>
        <w:t>及</w:t>
      </w:r>
      <w:bookmarkStart w:id="1" w:name="_Hlk181268386"/>
      <w:r w:rsidR="00524D5F" w:rsidRPr="00524D5F">
        <w:rPr>
          <w:rFonts w:ascii="仿宋_GB2312" w:eastAsia="仿宋_GB2312" w:hAnsi="仿宋" w:hint="eastAsia"/>
          <w:color w:val="000000" w:themeColor="text1"/>
          <w:sz w:val="32"/>
          <w:szCs w:val="32"/>
        </w:rPr>
        <w:t>《消除艾滋病、梅毒和乙肝母婴传播行动计划（2022-2025年）》</w:t>
      </w:r>
      <w:bookmarkEnd w:id="1"/>
      <w:r w:rsidR="00524D5F" w:rsidRPr="00524D5F">
        <w:rPr>
          <w:rFonts w:ascii="仿宋_GB2312" w:eastAsia="仿宋_GB2312" w:hAnsi="仿宋" w:hint="eastAsia"/>
          <w:color w:val="000000" w:themeColor="text1"/>
          <w:sz w:val="32"/>
          <w:szCs w:val="32"/>
        </w:rPr>
        <w:t>工作要求</w:t>
      </w:r>
      <w:r w:rsidRPr="00524D5F">
        <w:rPr>
          <w:rFonts w:ascii="仿宋_GB2312" w:eastAsia="仿宋_GB2312" w:hAnsi="仿宋" w:hint="eastAsia"/>
          <w:color w:val="000000" w:themeColor="text1"/>
          <w:sz w:val="32"/>
          <w:szCs w:val="32"/>
        </w:rPr>
        <w:t>，</w:t>
      </w:r>
      <w:r w:rsidR="00524D5F" w:rsidRPr="00524D5F">
        <w:rPr>
          <w:rFonts w:ascii="仿宋_GB2312" w:eastAsia="仿宋_GB2312" w:hAnsi="仿宋" w:hint="eastAsia"/>
          <w:color w:val="000000" w:themeColor="text1"/>
          <w:sz w:val="32"/>
          <w:szCs w:val="32"/>
        </w:rPr>
        <w:t>结合既往社会组织参与艾滋病防治基金（防艾基金）</w:t>
      </w:r>
      <w:r w:rsidR="00B04558">
        <w:rPr>
          <w:rFonts w:ascii="仿宋_GB2312" w:eastAsia="仿宋_GB2312" w:hAnsi="仿宋" w:hint="eastAsia"/>
          <w:color w:val="000000" w:themeColor="text1"/>
          <w:sz w:val="32"/>
          <w:szCs w:val="32"/>
        </w:rPr>
        <w:t>消除</w:t>
      </w:r>
      <w:r w:rsidR="00F115A7">
        <w:rPr>
          <w:rFonts w:ascii="仿宋_GB2312" w:eastAsia="仿宋_GB2312" w:hAnsi="仿宋" w:hint="eastAsia"/>
          <w:color w:val="000000" w:themeColor="text1"/>
          <w:sz w:val="32"/>
          <w:szCs w:val="32"/>
        </w:rPr>
        <w:t>艾滋病、梅毒、乙肝（艾梅乙）</w:t>
      </w:r>
      <w:r w:rsidR="00524D5F" w:rsidRPr="00524D5F">
        <w:rPr>
          <w:rFonts w:ascii="仿宋_GB2312" w:eastAsia="仿宋_GB2312" w:hAnsi="仿宋" w:hint="eastAsia"/>
          <w:color w:val="000000" w:themeColor="text1"/>
          <w:sz w:val="32"/>
          <w:szCs w:val="32"/>
        </w:rPr>
        <w:t>母婴传播项目</w:t>
      </w:r>
      <w:r w:rsidR="00B04558">
        <w:rPr>
          <w:rFonts w:ascii="仿宋_GB2312" w:eastAsia="仿宋_GB2312" w:hAnsi="仿宋" w:hint="eastAsia"/>
          <w:color w:val="000000" w:themeColor="text1"/>
          <w:sz w:val="32"/>
          <w:szCs w:val="32"/>
        </w:rPr>
        <w:t>（母婴</w:t>
      </w:r>
      <w:r w:rsidR="000B7D41">
        <w:rPr>
          <w:rFonts w:ascii="仿宋_GB2312" w:eastAsia="仿宋_GB2312" w:hAnsi="仿宋" w:hint="eastAsia"/>
          <w:color w:val="000000" w:themeColor="text1"/>
          <w:sz w:val="32"/>
          <w:szCs w:val="32"/>
        </w:rPr>
        <w:t>项目</w:t>
      </w:r>
      <w:r w:rsidR="00B04558">
        <w:rPr>
          <w:rFonts w:ascii="仿宋_GB2312" w:eastAsia="仿宋_GB2312" w:hAnsi="仿宋" w:hint="eastAsia"/>
          <w:color w:val="000000" w:themeColor="text1"/>
          <w:sz w:val="32"/>
          <w:szCs w:val="32"/>
        </w:rPr>
        <w:t>）</w:t>
      </w:r>
      <w:r w:rsidR="00524D5F" w:rsidRPr="00524D5F">
        <w:rPr>
          <w:rFonts w:ascii="仿宋_GB2312" w:eastAsia="仿宋_GB2312" w:hAnsi="仿宋" w:hint="eastAsia"/>
          <w:color w:val="000000" w:themeColor="text1"/>
          <w:sz w:val="32"/>
          <w:szCs w:val="32"/>
        </w:rPr>
        <w:t>申请评审、调研及日常督导管理</w:t>
      </w:r>
      <w:r w:rsidR="00B54350">
        <w:rPr>
          <w:rFonts w:ascii="仿宋_GB2312" w:eastAsia="仿宋_GB2312" w:hAnsi="仿宋" w:hint="eastAsia"/>
          <w:color w:val="000000" w:themeColor="text1"/>
          <w:sz w:val="32"/>
          <w:szCs w:val="32"/>
        </w:rPr>
        <w:t>情况</w:t>
      </w:r>
      <w:r w:rsidR="00524D5F" w:rsidRPr="00524D5F">
        <w:rPr>
          <w:rFonts w:ascii="仿宋_GB2312" w:eastAsia="仿宋_GB2312" w:hAnsi="仿宋" w:hint="eastAsia"/>
          <w:color w:val="000000" w:themeColor="text1"/>
          <w:sz w:val="32"/>
          <w:szCs w:val="32"/>
        </w:rPr>
        <w:t>，经征求相关机构、专家及社会组织意见，防艾基金</w:t>
      </w:r>
      <w:r w:rsidRPr="00524D5F">
        <w:rPr>
          <w:rFonts w:ascii="仿宋_GB2312" w:eastAsia="仿宋_GB2312" w:hAnsi="仿宋" w:hint="eastAsia"/>
          <w:color w:val="000000" w:themeColor="text1"/>
          <w:sz w:val="32"/>
          <w:szCs w:val="32"/>
        </w:rPr>
        <w:t>管理委员会办公室（基金办）</w:t>
      </w:r>
      <w:r w:rsidR="00524D5F" w:rsidRPr="00524D5F">
        <w:rPr>
          <w:rFonts w:ascii="仿宋_GB2312" w:eastAsia="仿宋_GB2312" w:hAnsi="仿宋" w:hint="eastAsia"/>
          <w:color w:val="000000" w:themeColor="text1"/>
          <w:sz w:val="32"/>
          <w:szCs w:val="32"/>
        </w:rPr>
        <w:t>修订形成了</w:t>
      </w:r>
      <w:r w:rsidRPr="00524D5F">
        <w:rPr>
          <w:rFonts w:ascii="仿宋_GB2312" w:eastAsia="仿宋_GB2312" w:hAnsi="仿宋" w:hint="eastAsia"/>
          <w:color w:val="000000" w:themeColor="text1"/>
          <w:sz w:val="32"/>
          <w:szCs w:val="32"/>
        </w:rPr>
        <w:t>《</w:t>
      </w:r>
      <w:r w:rsidR="00524D5F" w:rsidRPr="00524D5F">
        <w:rPr>
          <w:rFonts w:ascii="仿宋_GB2312" w:eastAsia="仿宋_GB2312" w:hAnsi="仿宋" w:hint="eastAsia"/>
          <w:color w:val="000000" w:themeColor="text1"/>
          <w:sz w:val="32"/>
          <w:szCs w:val="32"/>
        </w:rPr>
        <w:t>2025-2026</w:t>
      </w:r>
      <w:r w:rsidRPr="00524D5F">
        <w:rPr>
          <w:rFonts w:ascii="仿宋_GB2312" w:eastAsia="仿宋_GB2312" w:hAnsi="仿宋" w:hint="eastAsia"/>
          <w:color w:val="000000" w:themeColor="text1"/>
          <w:sz w:val="32"/>
          <w:szCs w:val="32"/>
        </w:rPr>
        <w:t>年社会组织参与艾滋病防治基金</w:t>
      </w:r>
      <w:r w:rsidR="00F115A7">
        <w:rPr>
          <w:rFonts w:ascii="仿宋_GB2312" w:eastAsia="仿宋_GB2312" w:hAnsi="仿宋" w:hint="eastAsia"/>
          <w:color w:val="000000" w:themeColor="text1"/>
          <w:sz w:val="32"/>
          <w:szCs w:val="32"/>
        </w:rPr>
        <w:t>消除艾梅乙</w:t>
      </w:r>
      <w:r w:rsidRPr="00524D5F">
        <w:rPr>
          <w:rFonts w:ascii="仿宋_GB2312" w:eastAsia="仿宋_GB2312" w:hAnsi="仿宋" w:hint="eastAsia"/>
          <w:color w:val="000000" w:themeColor="text1"/>
          <w:sz w:val="32"/>
          <w:szCs w:val="32"/>
        </w:rPr>
        <w:t>母婴传播</w:t>
      </w:r>
      <w:r w:rsidR="000B7D41">
        <w:rPr>
          <w:rFonts w:ascii="仿宋_GB2312" w:eastAsia="仿宋_GB2312" w:hAnsi="仿宋" w:hint="eastAsia"/>
          <w:color w:val="000000" w:themeColor="text1"/>
          <w:sz w:val="32"/>
          <w:szCs w:val="32"/>
        </w:rPr>
        <w:t>项目</w:t>
      </w:r>
      <w:r w:rsidRPr="00524D5F">
        <w:rPr>
          <w:rFonts w:ascii="仿宋_GB2312" w:eastAsia="仿宋_GB2312" w:hAnsi="仿宋" w:hint="eastAsia"/>
          <w:color w:val="000000" w:themeColor="text1"/>
          <w:sz w:val="32"/>
          <w:szCs w:val="32"/>
        </w:rPr>
        <w:t>申请指南》，现公布如下：</w:t>
      </w:r>
    </w:p>
    <w:p w14:paraId="392139E0" w14:textId="77777777" w:rsidR="003909E9" w:rsidRPr="00F00AEF" w:rsidRDefault="003909E9" w:rsidP="00F00AEF">
      <w:pPr>
        <w:pStyle w:val="11"/>
        <w:spacing w:line="560" w:lineRule="exact"/>
        <w:ind w:firstLine="640"/>
        <w:contextualSpacing/>
        <w:rPr>
          <w:rFonts w:ascii="黑体" w:eastAsia="黑体" w:hAnsi="黑体" w:hint="eastAsia"/>
          <w:color w:val="000000" w:themeColor="text1"/>
          <w:sz w:val="32"/>
          <w:szCs w:val="32"/>
        </w:rPr>
      </w:pPr>
      <w:r w:rsidRPr="00F00AEF">
        <w:rPr>
          <w:rFonts w:ascii="黑体" w:eastAsia="黑体" w:hAnsi="黑体" w:hint="eastAsia"/>
          <w:color w:val="000000" w:themeColor="text1"/>
          <w:sz w:val="32"/>
          <w:szCs w:val="32"/>
        </w:rPr>
        <w:t>一、目标</w:t>
      </w:r>
    </w:p>
    <w:p w14:paraId="4AB60B15" w14:textId="016EB756" w:rsidR="003909E9" w:rsidRPr="00524D5F" w:rsidRDefault="003909E9" w:rsidP="00716832">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发挥社会组织优势，参与项目地区</w:t>
      </w:r>
      <w:r w:rsidR="00716832">
        <w:rPr>
          <w:rFonts w:ascii="仿宋_GB2312" w:eastAsia="仿宋_GB2312" w:hAnsi="仿宋" w:hint="eastAsia"/>
          <w:color w:val="000000" w:themeColor="text1"/>
          <w:sz w:val="32"/>
          <w:szCs w:val="32"/>
        </w:rPr>
        <w:t>消除艾梅乙母婴传播工作，提高服务质量，探索建立社会组织参与消除艾梅乙</w:t>
      </w:r>
      <w:r w:rsidRPr="00524D5F">
        <w:rPr>
          <w:rFonts w:ascii="仿宋_GB2312" w:eastAsia="仿宋_GB2312" w:hAnsi="仿宋" w:hint="eastAsia"/>
          <w:color w:val="000000" w:themeColor="text1"/>
          <w:sz w:val="32"/>
          <w:szCs w:val="32"/>
        </w:rPr>
        <w:t>母婴传播工作机制。</w:t>
      </w:r>
    </w:p>
    <w:p w14:paraId="44D4141F" w14:textId="77777777" w:rsidR="003909E9" w:rsidRPr="00F00AEF" w:rsidRDefault="003909E9" w:rsidP="00F00AEF">
      <w:pPr>
        <w:pStyle w:val="11"/>
        <w:spacing w:line="560" w:lineRule="exact"/>
        <w:ind w:firstLine="640"/>
        <w:contextualSpacing/>
        <w:rPr>
          <w:rFonts w:ascii="黑体" w:eastAsia="黑体" w:hAnsi="黑体" w:hint="eastAsia"/>
          <w:color w:val="000000" w:themeColor="text1"/>
          <w:sz w:val="32"/>
          <w:szCs w:val="32"/>
        </w:rPr>
      </w:pPr>
      <w:r w:rsidRPr="00F00AEF">
        <w:rPr>
          <w:rFonts w:ascii="黑体" w:eastAsia="黑体" w:hAnsi="黑体" w:hint="eastAsia"/>
          <w:color w:val="000000" w:themeColor="text1"/>
          <w:sz w:val="32"/>
          <w:szCs w:val="32"/>
        </w:rPr>
        <w:t>二、原则</w:t>
      </w:r>
    </w:p>
    <w:p w14:paraId="1714CDE5" w14:textId="50A2819E"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r w:rsidRPr="00524D5F">
        <w:rPr>
          <w:rFonts w:ascii="楷体" w:eastAsia="楷体" w:hAnsi="楷体" w:hint="eastAsia"/>
          <w:bCs/>
          <w:color w:val="000000" w:themeColor="text1"/>
          <w:sz w:val="32"/>
          <w:szCs w:val="32"/>
        </w:rPr>
        <w:t>（一）广泛参与</w:t>
      </w:r>
      <w:r w:rsidR="00524D5F" w:rsidRPr="00524D5F">
        <w:rPr>
          <w:rFonts w:ascii="楷体" w:eastAsia="楷体" w:hAnsi="楷体" w:hint="eastAsia"/>
          <w:bCs/>
          <w:color w:val="000000" w:themeColor="text1"/>
          <w:sz w:val="32"/>
          <w:szCs w:val="32"/>
        </w:rPr>
        <w:t>。</w:t>
      </w:r>
      <w:r w:rsidRPr="00524D5F">
        <w:rPr>
          <w:rFonts w:ascii="仿宋_GB2312" w:eastAsia="仿宋_GB2312" w:hAnsi="仿宋" w:hint="eastAsia"/>
          <w:color w:val="000000" w:themeColor="text1"/>
          <w:sz w:val="32"/>
          <w:szCs w:val="32"/>
        </w:rPr>
        <w:t>支持有意愿、有能力的社会组织参与</w:t>
      </w:r>
      <w:r w:rsidR="00B04558">
        <w:rPr>
          <w:rFonts w:ascii="仿宋_GB2312" w:eastAsia="仿宋_GB2312" w:hAnsi="仿宋" w:hint="eastAsia"/>
          <w:color w:val="000000" w:themeColor="text1"/>
          <w:sz w:val="32"/>
          <w:szCs w:val="32"/>
        </w:rPr>
        <w:t>消除</w:t>
      </w:r>
      <w:r w:rsidR="00716832">
        <w:rPr>
          <w:rFonts w:ascii="仿宋_GB2312" w:eastAsia="仿宋_GB2312" w:hAnsi="仿宋" w:hint="eastAsia"/>
          <w:color w:val="000000" w:themeColor="text1"/>
          <w:sz w:val="32"/>
          <w:szCs w:val="32"/>
        </w:rPr>
        <w:t>艾梅乙</w:t>
      </w:r>
      <w:r w:rsidRPr="00524D5F">
        <w:rPr>
          <w:rFonts w:ascii="仿宋_GB2312" w:eastAsia="仿宋_GB2312" w:hAnsi="仿宋" w:hint="eastAsia"/>
          <w:color w:val="000000" w:themeColor="text1"/>
          <w:sz w:val="32"/>
          <w:szCs w:val="32"/>
        </w:rPr>
        <w:t>母婴传播工作。</w:t>
      </w:r>
    </w:p>
    <w:p w14:paraId="142B7B7F" w14:textId="08BFE3B1"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r w:rsidRPr="0003111E">
        <w:rPr>
          <w:rFonts w:ascii="楷体" w:eastAsia="楷体" w:hAnsi="楷体" w:hint="eastAsia"/>
          <w:bCs/>
          <w:color w:val="000000" w:themeColor="text1"/>
          <w:sz w:val="32"/>
          <w:szCs w:val="32"/>
        </w:rPr>
        <w:t>（二）公开、公平、公正</w:t>
      </w:r>
      <w:r w:rsidR="0003111E">
        <w:rPr>
          <w:rFonts w:ascii="楷体" w:eastAsia="楷体" w:hAnsi="楷体" w:hint="eastAsia"/>
          <w:bCs/>
          <w:color w:val="000000" w:themeColor="text1"/>
          <w:sz w:val="32"/>
          <w:szCs w:val="32"/>
        </w:rPr>
        <w:t>。</w:t>
      </w:r>
      <w:r w:rsidRPr="00524D5F">
        <w:rPr>
          <w:rFonts w:ascii="仿宋_GB2312" w:eastAsia="仿宋_GB2312" w:hAnsi="仿宋" w:hint="eastAsia"/>
          <w:color w:val="000000" w:themeColor="text1"/>
          <w:sz w:val="32"/>
          <w:szCs w:val="32"/>
        </w:rPr>
        <w:t>通过公开申请、平等竞争、同行评审、择优支持的方式确定支持项目。</w:t>
      </w:r>
    </w:p>
    <w:p w14:paraId="632D7E8B" w14:textId="0F294AEC"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03111E">
        <w:rPr>
          <w:rFonts w:ascii="楷体" w:eastAsia="楷体" w:hAnsi="楷体" w:hint="eastAsia"/>
          <w:bCs/>
          <w:color w:val="000000" w:themeColor="text1"/>
          <w:sz w:val="32"/>
          <w:szCs w:val="32"/>
        </w:rPr>
        <w:t>（三）目标导向</w:t>
      </w:r>
      <w:r w:rsidR="0003111E">
        <w:rPr>
          <w:rFonts w:ascii="楷体" w:eastAsia="楷体" w:hAnsi="楷体" w:hint="eastAsia"/>
          <w:bCs/>
          <w:color w:val="000000" w:themeColor="text1"/>
          <w:sz w:val="32"/>
          <w:szCs w:val="32"/>
        </w:rPr>
        <w:t>。</w:t>
      </w:r>
      <w:r w:rsidRPr="00524D5F">
        <w:rPr>
          <w:rFonts w:ascii="仿宋_GB2312" w:eastAsia="仿宋_GB2312" w:hAnsi="仿宋" w:hint="eastAsia"/>
          <w:color w:val="000000" w:themeColor="text1"/>
          <w:sz w:val="32"/>
          <w:szCs w:val="32"/>
        </w:rPr>
        <w:t>围绕目标，结合地方艾滋病防治和</w:t>
      </w:r>
      <w:r w:rsidR="00B04558">
        <w:rPr>
          <w:rFonts w:ascii="仿宋_GB2312" w:eastAsia="仿宋_GB2312" w:hAnsi="仿宋" w:hint="eastAsia"/>
          <w:color w:val="000000" w:themeColor="text1"/>
          <w:sz w:val="32"/>
          <w:szCs w:val="32"/>
        </w:rPr>
        <w:t>消除艾梅乙</w:t>
      </w:r>
      <w:r w:rsidRPr="00524D5F">
        <w:rPr>
          <w:rFonts w:ascii="仿宋_GB2312" w:eastAsia="仿宋_GB2312" w:hAnsi="仿宋" w:hint="eastAsia"/>
          <w:color w:val="000000" w:themeColor="text1"/>
          <w:sz w:val="32"/>
          <w:szCs w:val="32"/>
        </w:rPr>
        <w:t>母婴传播工作需要，开展防治活动。</w:t>
      </w:r>
    </w:p>
    <w:p w14:paraId="635C784E" w14:textId="398AACF0"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03111E">
        <w:rPr>
          <w:rFonts w:ascii="楷体" w:eastAsia="楷体" w:hAnsi="楷体" w:hint="eastAsia"/>
          <w:bCs/>
          <w:color w:val="000000" w:themeColor="text1"/>
          <w:sz w:val="32"/>
          <w:szCs w:val="32"/>
        </w:rPr>
        <w:lastRenderedPageBreak/>
        <w:t>（四）属地管理</w:t>
      </w:r>
      <w:r w:rsidR="0003111E">
        <w:rPr>
          <w:rFonts w:ascii="楷体" w:eastAsia="楷体" w:hAnsi="楷体" w:hint="eastAsia"/>
          <w:bCs/>
          <w:color w:val="000000" w:themeColor="text1"/>
          <w:sz w:val="32"/>
          <w:szCs w:val="32"/>
        </w:rPr>
        <w:t>。</w:t>
      </w:r>
      <w:r w:rsidRPr="00524D5F">
        <w:rPr>
          <w:rFonts w:ascii="仿宋_GB2312" w:eastAsia="仿宋_GB2312" w:hAnsi="仿宋" w:hint="eastAsia"/>
          <w:color w:val="000000" w:themeColor="text1"/>
          <w:sz w:val="32"/>
          <w:szCs w:val="32"/>
        </w:rPr>
        <w:t>社会组织应在其民政登记的地域范围内开展防治工作，接受属地妇幼保健机构提供的技术指导。避免</w:t>
      </w:r>
      <w:r w:rsidR="00F115A7">
        <w:rPr>
          <w:rFonts w:ascii="仿宋_GB2312" w:eastAsia="仿宋_GB2312" w:hAnsi="仿宋" w:hint="eastAsia"/>
          <w:color w:val="000000" w:themeColor="text1"/>
          <w:sz w:val="32"/>
          <w:szCs w:val="32"/>
        </w:rPr>
        <w:t>不同社会组织</w:t>
      </w:r>
      <w:r w:rsidRPr="00524D5F">
        <w:rPr>
          <w:rFonts w:ascii="仿宋_GB2312" w:eastAsia="仿宋_GB2312" w:hAnsi="仿宋" w:hint="eastAsia"/>
          <w:color w:val="000000" w:themeColor="text1"/>
          <w:sz w:val="32"/>
          <w:szCs w:val="32"/>
        </w:rPr>
        <w:t>为同一地区同一目标人群提供重复性的干预和随访管理及关怀救助服务。</w:t>
      </w:r>
    </w:p>
    <w:p w14:paraId="6D80320F" w14:textId="28F208A8"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r w:rsidRPr="0003111E">
        <w:rPr>
          <w:rFonts w:ascii="楷体" w:eastAsia="楷体" w:hAnsi="楷体" w:hint="eastAsia"/>
          <w:bCs/>
          <w:color w:val="000000" w:themeColor="text1"/>
          <w:sz w:val="32"/>
          <w:szCs w:val="32"/>
        </w:rPr>
        <w:t>（五）遵纪守法</w:t>
      </w:r>
      <w:r w:rsidR="0003111E">
        <w:rPr>
          <w:rFonts w:ascii="楷体" w:eastAsia="楷体" w:hAnsi="楷体" w:hint="eastAsia"/>
          <w:bCs/>
          <w:color w:val="000000" w:themeColor="text1"/>
          <w:sz w:val="32"/>
          <w:szCs w:val="32"/>
        </w:rPr>
        <w:t>。</w:t>
      </w:r>
      <w:r w:rsidRPr="00524D5F">
        <w:rPr>
          <w:rFonts w:ascii="仿宋_GB2312" w:eastAsia="仿宋_GB2312" w:hAnsi="仿宋"/>
          <w:color w:val="000000" w:themeColor="text1"/>
          <w:sz w:val="32"/>
          <w:szCs w:val="32"/>
        </w:rPr>
        <w:t>遵守我国相关的法律法规</w:t>
      </w:r>
      <w:r w:rsidRPr="00524D5F">
        <w:rPr>
          <w:rFonts w:ascii="仿宋_GB2312" w:eastAsia="仿宋_GB2312" w:hAnsi="仿宋" w:hint="eastAsia"/>
          <w:color w:val="000000" w:themeColor="text1"/>
          <w:sz w:val="32"/>
          <w:szCs w:val="32"/>
        </w:rPr>
        <w:t>，符合</w:t>
      </w:r>
      <w:r w:rsidRPr="00524D5F">
        <w:rPr>
          <w:rFonts w:ascii="仿宋_GB2312" w:eastAsia="仿宋_GB2312" w:hAnsi="仿宋"/>
          <w:color w:val="000000" w:themeColor="text1"/>
          <w:sz w:val="32"/>
          <w:szCs w:val="32"/>
        </w:rPr>
        <w:t>民政部门对社会组织管理的相关要求</w:t>
      </w:r>
      <w:r w:rsidRPr="00524D5F">
        <w:rPr>
          <w:rFonts w:ascii="仿宋_GB2312" w:eastAsia="仿宋_GB2312" w:hAnsi="仿宋" w:hint="eastAsia"/>
          <w:color w:val="000000" w:themeColor="text1"/>
          <w:sz w:val="32"/>
          <w:szCs w:val="32"/>
        </w:rPr>
        <w:t>。</w:t>
      </w:r>
    </w:p>
    <w:p w14:paraId="6A0D4E9A" w14:textId="77777777" w:rsidR="003909E9" w:rsidRPr="00F00AEF" w:rsidRDefault="003909E9" w:rsidP="00F00AEF">
      <w:pPr>
        <w:pStyle w:val="11"/>
        <w:spacing w:line="560" w:lineRule="exact"/>
        <w:ind w:firstLine="640"/>
        <w:contextualSpacing/>
        <w:rPr>
          <w:rFonts w:ascii="黑体" w:eastAsia="黑体" w:hAnsi="黑体" w:hint="eastAsia"/>
          <w:color w:val="000000" w:themeColor="text1"/>
          <w:sz w:val="32"/>
          <w:szCs w:val="32"/>
        </w:rPr>
      </w:pPr>
      <w:r w:rsidRPr="00F00AEF">
        <w:rPr>
          <w:rFonts w:ascii="黑体" w:eastAsia="黑体" w:hAnsi="黑体" w:hint="eastAsia"/>
          <w:color w:val="000000" w:themeColor="text1"/>
          <w:sz w:val="32"/>
          <w:szCs w:val="32"/>
        </w:rPr>
        <w:t>三、项目时间、支持范围</w:t>
      </w:r>
    </w:p>
    <w:p w14:paraId="1B8D4C07" w14:textId="0E6C1852" w:rsidR="003909E9" w:rsidRPr="00524D5F" w:rsidRDefault="00524D5F"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color w:val="000000" w:themeColor="text1"/>
          <w:sz w:val="32"/>
          <w:szCs w:val="32"/>
        </w:rPr>
        <w:t>2025-2026</w:t>
      </w:r>
      <w:r w:rsidR="003909E9" w:rsidRPr="00524D5F">
        <w:rPr>
          <w:rFonts w:ascii="仿宋_GB2312" w:eastAsia="仿宋_GB2312" w:hAnsi="仿宋"/>
          <w:color w:val="000000" w:themeColor="text1"/>
          <w:sz w:val="32"/>
          <w:szCs w:val="32"/>
        </w:rPr>
        <w:t>年防艾基金项目执行时间为</w:t>
      </w:r>
      <w:r w:rsidR="003909E9" w:rsidRPr="00524D5F">
        <w:rPr>
          <w:rFonts w:ascii="仿宋_GB2312" w:eastAsia="仿宋_GB2312" w:hAnsi="仿宋" w:hint="eastAsia"/>
          <w:color w:val="000000" w:themeColor="text1"/>
          <w:sz w:val="32"/>
          <w:szCs w:val="32"/>
        </w:rPr>
        <w:t>20</w:t>
      </w:r>
      <w:r w:rsidR="003909E9" w:rsidRPr="00524D5F">
        <w:rPr>
          <w:rFonts w:ascii="仿宋_GB2312" w:eastAsia="仿宋_GB2312" w:hAnsi="仿宋"/>
          <w:color w:val="000000" w:themeColor="text1"/>
          <w:sz w:val="32"/>
          <w:szCs w:val="32"/>
        </w:rPr>
        <w:t>2</w:t>
      </w:r>
      <w:r w:rsidR="0003111E">
        <w:rPr>
          <w:rFonts w:ascii="仿宋_GB2312" w:eastAsia="仿宋_GB2312" w:hAnsi="仿宋" w:hint="eastAsia"/>
          <w:color w:val="000000" w:themeColor="text1"/>
          <w:sz w:val="32"/>
          <w:szCs w:val="32"/>
        </w:rPr>
        <w:t>5</w:t>
      </w:r>
      <w:r w:rsidR="003909E9" w:rsidRPr="00524D5F">
        <w:rPr>
          <w:rFonts w:ascii="仿宋_GB2312" w:eastAsia="仿宋_GB2312" w:hAnsi="仿宋" w:hint="eastAsia"/>
          <w:color w:val="000000" w:themeColor="text1"/>
          <w:sz w:val="32"/>
          <w:szCs w:val="32"/>
        </w:rPr>
        <w:t>年1月1日至202</w:t>
      </w:r>
      <w:r w:rsidR="0003111E">
        <w:rPr>
          <w:rFonts w:ascii="仿宋_GB2312" w:eastAsia="仿宋_GB2312" w:hAnsi="仿宋" w:hint="eastAsia"/>
          <w:color w:val="000000" w:themeColor="text1"/>
          <w:sz w:val="32"/>
          <w:szCs w:val="32"/>
        </w:rPr>
        <w:t>6</w:t>
      </w:r>
      <w:r w:rsidR="003909E9" w:rsidRPr="00524D5F">
        <w:rPr>
          <w:rFonts w:ascii="仿宋_GB2312" w:eastAsia="仿宋_GB2312" w:hAnsi="仿宋" w:hint="eastAsia"/>
          <w:color w:val="000000" w:themeColor="text1"/>
          <w:sz w:val="32"/>
          <w:szCs w:val="32"/>
        </w:rPr>
        <w:t>年12月31日。项目申请时间为20</w:t>
      </w:r>
      <w:r w:rsidR="003909E9" w:rsidRPr="00524D5F">
        <w:rPr>
          <w:rFonts w:ascii="仿宋_GB2312" w:eastAsia="仿宋_GB2312" w:hAnsi="仿宋"/>
          <w:color w:val="000000" w:themeColor="text1"/>
          <w:sz w:val="32"/>
          <w:szCs w:val="32"/>
        </w:rPr>
        <w:t>2</w:t>
      </w:r>
      <w:r w:rsidR="0003111E">
        <w:rPr>
          <w:rFonts w:ascii="仿宋_GB2312" w:eastAsia="仿宋_GB2312" w:hAnsi="仿宋" w:hint="eastAsia"/>
          <w:color w:val="000000" w:themeColor="text1"/>
          <w:sz w:val="32"/>
          <w:szCs w:val="32"/>
        </w:rPr>
        <w:t>4</w:t>
      </w:r>
      <w:r w:rsidR="003909E9" w:rsidRPr="00524D5F">
        <w:rPr>
          <w:rFonts w:ascii="仿宋_GB2312" w:eastAsia="仿宋_GB2312" w:hAnsi="仿宋" w:hint="eastAsia"/>
          <w:color w:val="000000" w:themeColor="text1"/>
          <w:sz w:val="32"/>
          <w:szCs w:val="32"/>
        </w:rPr>
        <w:t>年</w:t>
      </w:r>
      <w:r w:rsidR="00C66A73">
        <w:rPr>
          <w:rFonts w:ascii="仿宋_GB2312" w:eastAsia="仿宋_GB2312" w:hAnsi="仿宋" w:hint="eastAsia"/>
          <w:color w:val="000000" w:themeColor="text1"/>
          <w:sz w:val="32"/>
          <w:szCs w:val="32"/>
        </w:rPr>
        <w:t>11</w:t>
      </w:r>
      <w:r w:rsidR="003909E9" w:rsidRPr="00524D5F">
        <w:rPr>
          <w:rFonts w:ascii="仿宋_GB2312" w:eastAsia="仿宋_GB2312" w:hAnsi="仿宋" w:hint="eastAsia"/>
          <w:color w:val="000000" w:themeColor="text1"/>
          <w:sz w:val="32"/>
          <w:szCs w:val="32"/>
        </w:rPr>
        <w:t>月</w:t>
      </w:r>
      <w:r w:rsidR="004F6AEF">
        <w:rPr>
          <w:rFonts w:ascii="仿宋_GB2312" w:eastAsia="仿宋_GB2312" w:hAnsi="仿宋" w:hint="eastAsia"/>
          <w:color w:val="000000" w:themeColor="text1"/>
          <w:sz w:val="32"/>
          <w:szCs w:val="32"/>
        </w:rPr>
        <w:t>22</w:t>
      </w:r>
      <w:r w:rsidR="003909E9" w:rsidRPr="00524D5F">
        <w:rPr>
          <w:rFonts w:ascii="仿宋_GB2312" w:eastAsia="仿宋_GB2312" w:hAnsi="仿宋"/>
          <w:color w:val="000000" w:themeColor="text1"/>
          <w:sz w:val="32"/>
          <w:szCs w:val="32"/>
        </w:rPr>
        <w:t>日至</w:t>
      </w:r>
      <w:r w:rsidR="004F6AEF">
        <w:rPr>
          <w:rFonts w:ascii="仿宋_GB2312" w:eastAsia="仿宋_GB2312" w:hAnsi="仿宋" w:hint="eastAsia"/>
          <w:color w:val="000000" w:themeColor="text1"/>
          <w:sz w:val="32"/>
          <w:szCs w:val="32"/>
        </w:rPr>
        <w:t>12</w:t>
      </w:r>
      <w:r w:rsidR="003909E9" w:rsidRPr="00524D5F">
        <w:rPr>
          <w:rFonts w:ascii="仿宋_GB2312" w:eastAsia="仿宋_GB2312" w:hAnsi="仿宋" w:hint="eastAsia"/>
          <w:color w:val="000000" w:themeColor="text1"/>
          <w:sz w:val="32"/>
          <w:szCs w:val="32"/>
        </w:rPr>
        <w:t>日</w:t>
      </w:r>
      <w:r w:rsidR="00051B21">
        <w:rPr>
          <w:rFonts w:ascii="仿宋_GB2312" w:eastAsia="仿宋_GB2312" w:hAnsi="仿宋" w:hint="eastAsia"/>
          <w:color w:val="000000" w:themeColor="text1"/>
          <w:sz w:val="32"/>
          <w:szCs w:val="32"/>
        </w:rPr>
        <w:t>20</w:t>
      </w:r>
      <w:r w:rsidR="004F6AEF">
        <w:rPr>
          <w:rFonts w:ascii="仿宋_GB2312" w:eastAsia="仿宋_GB2312" w:hAnsi="仿宋" w:hint="eastAsia"/>
          <w:color w:val="000000" w:themeColor="text1"/>
          <w:sz w:val="32"/>
          <w:szCs w:val="32"/>
        </w:rPr>
        <w:t>日</w:t>
      </w:r>
      <w:r w:rsidR="003909E9" w:rsidRPr="00524D5F">
        <w:rPr>
          <w:rFonts w:ascii="仿宋_GB2312" w:eastAsia="仿宋_GB2312" w:hAnsi="仿宋" w:hint="eastAsia"/>
          <w:color w:val="000000" w:themeColor="text1"/>
          <w:sz w:val="32"/>
          <w:szCs w:val="32"/>
        </w:rPr>
        <w:t>。</w:t>
      </w:r>
    </w:p>
    <w:p w14:paraId="2502AAAA" w14:textId="1185A31A" w:rsidR="003909E9" w:rsidRPr="00524D5F" w:rsidRDefault="00B45B5A" w:rsidP="00B45B5A">
      <w:pPr>
        <w:spacing w:line="560" w:lineRule="exact"/>
        <w:ind w:firstLineChars="200" w:firstLine="640"/>
        <w:contextualSpacing/>
        <w:rPr>
          <w:rFonts w:ascii="仿宋_GB2312" w:eastAsia="仿宋_GB2312" w:hAnsi="仿宋" w:hint="eastAsia"/>
          <w:color w:val="000000" w:themeColor="text1"/>
          <w:sz w:val="32"/>
          <w:szCs w:val="32"/>
        </w:rPr>
      </w:pPr>
      <w:bookmarkStart w:id="2" w:name="_Hlk181268939"/>
      <w:r w:rsidRPr="00B54350">
        <w:rPr>
          <w:rFonts w:ascii="仿宋_GB2312" w:eastAsia="仿宋_GB2312" w:hAnsi="仿宋" w:hint="eastAsia"/>
          <w:color w:val="000000" w:themeColor="text1"/>
          <w:sz w:val="32"/>
          <w:szCs w:val="32"/>
        </w:rPr>
        <w:t>支持全国范围内的社会组织参与消除艾梅乙母婴传播工作，优先支持四川、云南、新疆、广西、</w:t>
      </w:r>
      <w:r w:rsidR="00FD5DCC">
        <w:rPr>
          <w:rFonts w:ascii="仿宋_GB2312" w:eastAsia="仿宋_GB2312" w:hAnsi="仿宋" w:hint="eastAsia"/>
          <w:color w:val="000000" w:themeColor="text1"/>
          <w:sz w:val="32"/>
          <w:szCs w:val="32"/>
        </w:rPr>
        <w:t>重庆</w:t>
      </w:r>
      <w:r w:rsidRPr="00B54350">
        <w:rPr>
          <w:rFonts w:ascii="仿宋_GB2312" w:eastAsia="仿宋_GB2312" w:hAnsi="仿宋" w:hint="eastAsia"/>
          <w:color w:val="000000" w:themeColor="text1"/>
          <w:sz w:val="32"/>
          <w:szCs w:val="32"/>
        </w:rPr>
        <w:t>等重点地区。</w:t>
      </w:r>
      <w:bookmarkEnd w:id="2"/>
      <w:r w:rsidR="003909E9" w:rsidRPr="00654B4B">
        <w:rPr>
          <w:rFonts w:ascii="仿宋_GB2312" w:eastAsia="仿宋_GB2312" w:hAnsi="仿宋" w:hint="eastAsia"/>
          <w:color w:val="000000" w:themeColor="text1"/>
          <w:sz w:val="32"/>
          <w:szCs w:val="32"/>
        </w:rPr>
        <w:t>具体工作内容要求及考评办法详见附件1。</w:t>
      </w:r>
    </w:p>
    <w:p w14:paraId="725A0CD4" w14:textId="77777777" w:rsidR="003909E9" w:rsidRPr="00F00AEF" w:rsidRDefault="003909E9" w:rsidP="00524D5F">
      <w:pPr>
        <w:pStyle w:val="11"/>
        <w:spacing w:line="560" w:lineRule="exact"/>
        <w:ind w:firstLine="640"/>
        <w:contextualSpacing/>
        <w:rPr>
          <w:rFonts w:ascii="黑体" w:eastAsia="黑体" w:hAnsi="黑体" w:hint="eastAsia"/>
          <w:color w:val="000000" w:themeColor="text1"/>
          <w:sz w:val="32"/>
          <w:szCs w:val="32"/>
        </w:rPr>
      </w:pPr>
      <w:r w:rsidRPr="00F00AEF">
        <w:rPr>
          <w:rFonts w:ascii="黑体" w:eastAsia="黑体" w:hAnsi="黑体"/>
          <w:color w:val="000000" w:themeColor="text1"/>
          <w:sz w:val="32"/>
          <w:szCs w:val="32"/>
        </w:rPr>
        <w:t>四</w:t>
      </w:r>
      <w:r w:rsidRPr="00F00AEF">
        <w:rPr>
          <w:rFonts w:ascii="黑体" w:eastAsia="黑体" w:hAnsi="黑体" w:hint="eastAsia"/>
          <w:color w:val="000000" w:themeColor="text1"/>
          <w:sz w:val="32"/>
          <w:szCs w:val="32"/>
        </w:rPr>
        <w:t>、</w:t>
      </w:r>
      <w:r w:rsidRPr="00F00AEF">
        <w:rPr>
          <w:rFonts w:ascii="黑体" w:eastAsia="黑体" w:hAnsi="黑体"/>
          <w:color w:val="000000" w:themeColor="text1"/>
          <w:sz w:val="32"/>
          <w:szCs w:val="32"/>
        </w:rPr>
        <w:t>预算编制</w:t>
      </w:r>
    </w:p>
    <w:p w14:paraId="7C70EF30" w14:textId="2085B2F1" w:rsidR="00C32ED2" w:rsidRDefault="00C32ED2" w:rsidP="00F115A7">
      <w:pPr>
        <w:spacing w:line="560" w:lineRule="exact"/>
        <w:ind w:firstLineChars="200" w:firstLine="640"/>
        <w:contextualSpacing/>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t>项目预算根据</w:t>
      </w:r>
      <w:r w:rsidR="00B04558">
        <w:rPr>
          <w:rFonts w:ascii="仿宋_GB2312" w:eastAsia="仿宋_GB2312" w:hAnsi="仿宋" w:hint="eastAsia"/>
          <w:color w:val="000000" w:themeColor="text1"/>
          <w:sz w:val="32"/>
          <w:szCs w:val="32"/>
        </w:rPr>
        <w:t>活动设计及服务内容确定，社会组织需根据自身能力及</w:t>
      </w:r>
      <w:r w:rsidR="00F115A7">
        <w:rPr>
          <w:rFonts w:ascii="仿宋_GB2312" w:eastAsia="仿宋_GB2312" w:hAnsi="仿宋" w:hint="eastAsia"/>
          <w:color w:val="000000" w:themeColor="text1"/>
          <w:sz w:val="32"/>
          <w:szCs w:val="32"/>
        </w:rPr>
        <w:t>地方消除艾梅乙母婴传播工作</w:t>
      </w:r>
      <w:r w:rsidR="003A6299">
        <w:rPr>
          <w:rFonts w:ascii="仿宋_GB2312" w:eastAsia="仿宋_GB2312" w:hAnsi="仿宋" w:hint="eastAsia"/>
          <w:color w:val="000000" w:themeColor="text1"/>
          <w:sz w:val="32"/>
          <w:szCs w:val="32"/>
        </w:rPr>
        <w:t>需求</w:t>
      </w:r>
      <w:r w:rsidR="00B04558">
        <w:rPr>
          <w:rFonts w:ascii="仿宋_GB2312" w:eastAsia="仿宋_GB2312" w:hAnsi="仿宋" w:hint="eastAsia"/>
          <w:color w:val="000000" w:themeColor="text1"/>
          <w:sz w:val="32"/>
          <w:szCs w:val="32"/>
        </w:rPr>
        <w:t>申请</w:t>
      </w:r>
      <w:r w:rsidR="00F115A7">
        <w:rPr>
          <w:rFonts w:ascii="仿宋_GB2312" w:eastAsia="仿宋_GB2312" w:hAnsi="仿宋" w:hint="eastAsia"/>
          <w:color w:val="000000" w:themeColor="text1"/>
          <w:sz w:val="32"/>
          <w:szCs w:val="32"/>
        </w:rPr>
        <w:t>开展</w:t>
      </w:r>
      <w:r w:rsidR="00B04558">
        <w:rPr>
          <w:rFonts w:ascii="仿宋_GB2312" w:eastAsia="仿宋_GB2312" w:hAnsi="仿宋" w:hint="eastAsia"/>
          <w:color w:val="000000" w:themeColor="text1"/>
          <w:sz w:val="32"/>
          <w:szCs w:val="32"/>
        </w:rPr>
        <w:t>以下活动</w:t>
      </w:r>
      <w:r>
        <w:rPr>
          <w:rFonts w:ascii="仿宋_GB2312" w:eastAsia="仿宋_GB2312" w:hAnsi="仿宋" w:hint="eastAsia"/>
          <w:color w:val="000000" w:themeColor="text1"/>
          <w:sz w:val="32"/>
          <w:szCs w:val="32"/>
        </w:rPr>
        <w:t>：</w:t>
      </w:r>
    </w:p>
    <w:p w14:paraId="1A720F21" w14:textId="43DB470E" w:rsidR="00B04558" w:rsidRPr="00385E41" w:rsidRDefault="00B04558" w:rsidP="00F00AEF">
      <w:pPr>
        <w:spacing w:line="560" w:lineRule="exact"/>
        <w:ind w:firstLineChars="200" w:firstLine="640"/>
        <w:contextualSpacing/>
        <w:rPr>
          <w:rFonts w:ascii="楷体" w:eastAsia="楷体" w:hAnsi="楷体" w:hint="eastAsia"/>
          <w:bCs/>
          <w:color w:val="000000" w:themeColor="text1"/>
          <w:sz w:val="32"/>
          <w:szCs w:val="32"/>
        </w:rPr>
      </w:pPr>
      <w:r w:rsidRPr="00385E41">
        <w:rPr>
          <w:rFonts w:ascii="楷体" w:eastAsia="楷体" w:hAnsi="楷体" w:hint="eastAsia"/>
          <w:bCs/>
          <w:color w:val="000000" w:themeColor="text1"/>
          <w:sz w:val="32"/>
          <w:szCs w:val="32"/>
        </w:rPr>
        <w:t>（一）</w:t>
      </w:r>
      <w:r w:rsidR="00F115A7" w:rsidRPr="00385E41">
        <w:rPr>
          <w:rFonts w:ascii="楷体" w:eastAsia="楷体" w:hAnsi="楷体" w:hint="eastAsia"/>
          <w:bCs/>
          <w:color w:val="000000" w:themeColor="text1"/>
          <w:sz w:val="32"/>
          <w:szCs w:val="32"/>
        </w:rPr>
        <w:t>消除艾梅乙母婴传播</w:t>
      </w:r>
      <w:r w:rsidR="00AA71FD" w:rsidRPr="00385E41">
        <w:rPr>
          <w:rFonts w:ascii="楷体" w:eastAsia="楷体" w:hAnsi="楷体" w:hint="eastAsia"/>
          <w:bCs/>
          <w:color w:val="000000" w:themeColor="text1"/>
          <w:sz w:val="32"/>
          <w:szCs w:val="32"/>
        </w:rPr>
        <w:t>宣传教育</w:t>
      </w:r>
      <w:r w:rsidR="000B7D41">
        <w:rPr>
          <w:rFonts w:ascii="楷体" w:eastAsia="楷体" w:hAnsi="楷体" w:hint="eastAsia"/>
          <w:bCs/>
          <w:color w:val="000000" w:themeColor="text1"/>
          <w:sz w:val="32"/>
          <w:szCs w:val="32"/>
        </w:rPr>
        <w:t>。</w:t>
      </w:r>
    </w:p>
    <w:p w14:paraId="267A0E97" w14:textId="4882CD1C" w:rsidR="00F115A7" w:rsidRPr="00B238A7" w:rsidRDefault="00F115A7" w:rsidP="00F03A10">
      <w:pPr>
        <w:spacing w:line="560" w:lineRule="exact"/>
        <w:ind w:firstLineChars="200" w:firstLine="640"/>
        <w:contextualSpacing/>
        <w:rPr>
          <w:rFonts w:ascii="仿宋_GB2312" w:eastAsia="仿宋_GB2312" w:hAnsi="仿宋" w:hint="eastAsia"/>
          <w:color w:val="000000" w:themeColor="text1"/>
          <w:sz w:val="32"/>
          <w:szCs w:val="32"/>
        </w:rPr>
      </w:pPr>
      <w:bookmarkStart w:id="3" w:name="_Hlk181268361"/>
      <w:r w:rsidRPr="00B238A7">
        <w:rPr>
          <w:rFonts w:ascii="仿宋_GB2312" w:eastAsia="仿宋_GB2312" w:hAnsi="仿宋" w:hint="eastAsia"/>
          <w:color w:val="000000" w:themeColor="text1"/>
          <w:sz w:val="32"/>
          <w:szCs w:val="32"/>
        </w:rPr>
        <w:t>此类活动预算总额不超过“宣传教育覆盖人数*服务单价”</w:t>
      </w:r>
      <w:r w:rsidR="00A7293B">
        <w:rPr>
          <w:rFonts w:ascii="仿宋_GB2312" w:eastAsia="仿宋_GB2312" w:hAnsi="仿宋" w:hint="eastAsia"/>
          <w:color w:val="000000" w:themeColor="text1"/>
          <w:sz w:val="32"/>
          <w:szCs w:val="32"/>
        </w:rPr>
        <w:t>总和。服务单价不高于10元/人，用于为</w:t>
      </w:r>
      <w:r w:rsidR="003045F2">
        <w:rPr>
          <w:rFonts w:ascii="仿宋_GB2312" w:eastAsia="仿宋_GB2312" w:hAnsi="仿宋" w:hint="eastAsia"/>
          <w:color w:val="000000" w:themeColor="text1"/>
          <w:sz w:val="32"/>
          <w:szCs w:val="32"/>
        </w:rPr>
        <w:t>青少年，</w:t>
      </w:r>
      <w:r w:rsidR="00F03A10">
        <w:rPr>
          <w:rFonts w:ascii="仿宋_GB2312" w:eastAsia="仿宋_GB2312" w:hAnsi="仿宋" w:hint="eastAsia"/>
          <w:color w:val="000000" w:themeColor="text1"/>
          <w:sz w:val="32"/>
          <w:szCs w:val="32"/>
        </w:rPr>
        <w:t>流动</w:t>
      </w:r>
      <w:r w:rsidR="003045F2">
        <w:rPr>
          <w:rFonts w:ascii="仿宋_GB2312" w:eastAsia="仿宋_GB2312" w:hAnsi="仿宋" w:hint="eastAsia"/>
          <w:color w:val="000000" w:themeColor="text1"/>
          <w:sz w:val="32"/>
          <w:szCs w:val="32"/>
        </w:rPr>
        <w:t>人口，低收入、跨境等</w:t>
      </w:r>
      <w:r w:rsidR="00523696">
        <w:rPr>
          <w:rFonts w:ascii="仿宋_GB2312" w:eastAsia="仿宋_GB2312" w:hAnsi="仿宋" w:hint="eastAsia"/>
          <w:color w:val="000000" w:themeColor="text1"/>
          <w:sz w:val="32"/>
          <w:szCs w:val="32"/>
        </w:rPr>
        <w:t>具有</w:t>
      </w:r>
      <w:r w:rsidR="00A7293B">
        <w:rPr>
          <w:rFonts w:ascii="仿宋_GB2312" w:eastAsia="仿宋_GB2312" w:hAnsi="仿宋" w:hint="eastAsia"/>
          <w:color w:val="000000" w:themeColor="text1"/>
          <w:sz w:val="32"/>
          <w:szCs w:val="32"/>
        </w:rPr>
        <w:t>感染艾梅乙病毒风险育龄妇女和孕产妇提供</w:t>
      </w:r>
      <w:r w:rsidR="00385E41">
        <w:rPr>
          <w:rFonts w:ascii="仿宋_GB2312" w:eastAsia="仿宋_GB2312" w:hAnsi="仿宋" w:hint="eastAsia"/>
          <w:color w:val="000000" w:themeColor="text1"/>
          <w:sz w:val="32"/>
          <w:szCs w:val="32"/>
        </w:rPr>
        <w:t>消除艾梅乙母婴传播相关的宣传教育</w:t>
      </w:r>
      <w:r w:rsidR="00A7293B">
        <w:rPr>
          <w:rFonts w:ascii="仿宋_GB2312" w:eastAsia="仿宋_GB2312" w:hAnsi="仿宋" w:hint="eastAsia"/>
          <w:color w:val="000000" w:themeColor="text1"/>
          <w:sz w:val="32"/>
          <w:szCs w:val="32"/>
        </w:rPr>
        <w:t>。</w:t>
      </w:r>
    </w:p>
    <w:bookmarkEnd w:id="3"/>
    <w:p w14:paraId="547A11DF" w14:textId="37970C45" w:rsidR="003909E9" w:rsidRPr="00385E41" w:rsidRDefault="000F5D1D" w:rsidP="00F00AEF">
      <w:pPr>
        <w:spacing w:line="560" w:lineRule="exact"/>
        <w:ind w:firstLineChars="200" w:firstLine="640"/>
        <w:contextualSpacing/>
        <w:rPr>
          <w:rFonts w:ascii="楷体" w:eastAsia="楷体" w:hAnsi="楷体" w:hint="eastAsia"/>
          <w:bCs/>
          <w:color w:val="000000" w:themeColor="text1"/>
          <w:sz w:val="32"/>
          <w:szCs w:val="32"/>
        </w:rPr>
      </w:pPr>
      <w:r w:rsidRPr="00385E41">
        <w:rPr>
          <w:rFonts w:ascii="楷体" w:eastAsia="楷体" w:hAnsi="楷体" w:hint="eastAsia"/>
          <w:bCs/>
          <w:color w:val="000000" w:themeColor="text1"/>
          <w:sz w:val="32"/>
          <w:szCs w:val="32"/>
        </w:rPr>
        <w:t>（</w:t>
      </w:r>
      <w:r w:rsidR="00F115A7" w:rsidRPr="00385E41">
        <w:rPr>
          <w:rFonts w:ascii="楷体" w:eastAsia="楷体" w:hAnsi="楷体" w:hint="eastAsia"/>
          <w:bCs/>
          <w:color w:val="000000" w:themeColor="text1"/>
          <w:sz w:val="32"/>
          <w:szCs w:val="32"/>
        </w:rPr>
        <w:t>二</w:t>
      </w:r>
      <w:r w:rsidRPr="00385E41">
        <w:rPr>
          <w:rFonts w:ascii="楷体" w:eastAsia="楷体" w:hAnsi="楷体" w:hint="eastAsia"/>
          <w:bCs/>
          <w:color w:val="000000" w:themeColor="text1"/>
          <w:sz w:val="32"/>
          <w:szCs w:val="32"/>
        </w:rPr>
        <w:t>）</w:t>
      </w:r>
      <w:r w:rsidR="003909E9" w:rsidRPr="00385E41">
        <w:rPr>
          <w:rFonts w:ascii="楷体" w:eastAsia="楷体" w:hAnsi="楷体" w:hint="eastAsia"/>
          <w:bCs/>
          <w:color w:val="000000" w:themeColor="text1"/>
          <w:sz w:val="32"/>
          <w:szCs w:val="32"/>
        </w:rPr>
        <w:t>育龄妇女干预检测</w:t>
      </w:r>
      <w:r w:rsidR="000B7D41">
        <w:rPr>
          <w:rFonts w:ascii="楷体" w:eastAsia="楷体" w:hAnsi="楷体" w:hint="eastAsia"/>
          <w:bCs/>
          <w:color w:val="000000" w:themeColor="text1"/>
          <w:sz w:val="32"/>
          <w:szCs w:val="32"/>
        </w:rPr>
        <w:t>。</w:t>
      </w:r>
    </w:p>
    <w:p w14:paraId="6A0C67BC" w14:textId="704E5A3A" w:rsidR="003909E9" w:rsidRPr="00524D5F" w:rsidRDefault="00B04558" w:rsidP="001B743D">
      <w:pPr>
        <w:spacing w:line="560" w:lineRule="exact"/>
        <w:ind w:firstLineChars="200" w:firstLine="640"/>
        <w:contextualSpacing/>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t>此类活动预算</w:t>
      </w:r>
      <w:r w:rsidR="003909E9" w:rsidRPr="00524D5F">
        <w:rPr>
          <w:rFonts w:ascii="仿宋_GB2312" w:eastAsia="仿宋_GB2312" w:hAnsi="仿宋" w:hint="eastAsia"/>
          <w:color w:val="000000" w:themeColor="text1"/>
          <w:sz w:val="32"/>
          <w:szCs w:val="32"/>
        </w:rPr>
        <w:t>总额不超过“</w:t>
      </w:r>
      <w:r w:rsidR="00F115A7">
        <w:rPr>
          <w:rFonts w:ascii="仿宋_GB2312" w:eastAsia="仿宋_GB2312" w:hAnsi="仿宋" w:hint="eastAsia"/>
          <w:color w:val="000000" w:themeColor="text1"/>
          <w:sz w:val="32"/>
          <w:szCs w:val="32"/>
        </w:rPr>
        <w:t>申请开展的服务所</w:t>
      </w:r>
      <w:r w:rsidR="003909E9" w:rsidRPr="00524D5F">
        <w:rPr>
          <w:rFonts w:ascii="仿宋_GB2312" w:eastAsia="仿宋_GB2312" w:hAnsi="仿宋" w:hint="eastAsia"/>
          <w:color w:val="000000" w:themeColor="text1"/>
          <w:sz w:val="32"/>
          <w:szCs w:val="32"/>
        </w:rPr>
        <w:t>覆盖人数*对应的服务单价”总和</w:t>
      </w:r>
      <w:r w:rsidR="00A7293B">
        <w:rPr>
          <w:rFonts w:ascii="仿宋_GB2312" w:eastAsia="仿宋_GB2312" w:hAnsi="仿宋" w:hint="eastAsia"/>
          <w:color w:val="000000" w:themeColor="text1"/>
          <w:sz w:val="32"/>
          <w:szCs w:val="32"/>
        </w:rPr>
        <w:t>。社会组织需结合当地服务对象规模及自身能力</w:t>
      </w:r>
      <w:r w:rsidR="000F5D1D">
        <w:rPr>
          <w:rFonts w:ascii="仿宋_GB2312" w:eastAsia="仿宋_GB2312" w:hAnsi="仿宋" w:hint="eastAsia"/>
          <w:color w:val="000000" w:themeColor="text1"/>
          <w:sz w:val="32"/>
          <w:szCs w:val="32"/>
        </w:rPr>
        <w:lastRenderedPageBreak/>
        <w:t>申请</w:t>
      </w:r>
      <w:r w:rsidR="00A7293B">
        <w:rPr>
          <w:rFonts w:ascii="仿宋_GB2312" w:eastAsia="仿宋_GB2312" w:hAnsi="仿宋" w:hint="eastAsia"/>
          <w:color w:val="000000" w:themeColor="text1"/>
          <w:sz w:val="32"/>
          <w:szCs w:val="32"/>
        </w:rPr>
        <w:t>提供以下一种或几种服务，合理估算</w:t>
      </w:r>
      <w:r w:rsidR="00743D9C">
        <w:rPr>
          <w:rFonts w:ascii="仿宋_GB2312" w:eastAsia="仿宋_GB2312" w:hAnsi="仿宋" w:hint="eastAsia"/>
          <w:color w:val="000000" w:themeColor="text1"/>
          <w:sz w:val="32"/>
          <w:szCs w:val="32"/>
        </w:rPr>
        <w:t>提供</w:t>
      </w:r>
      <w:r w:rsidR="000F5D1D">
        <w:rPr>
          <w:rFonts w:ascii="仿宋_GB2312" w:eastAsia="仿宋_GB2312" w:hAnsi="仿宋" w:hint="eastAsia"/>
          <w:color w:val="000000" w:themeColor="text1"/>
          <w:sz w:val="32"/>
          <w:szCs w:val="32"/>
        </w:rPr>
        <w:t>服务的</w:t>
      </w:r>
      <w:r w:rsidR="000F5D1D" w:rsidRPr="000F5D1D">
        <w:rPr>
          <w:rFonts w:ascii="仿宋_GB2312" w:eastAsia="仿宋_GB2312" w:hAnsi="仿宋" w:hint="eastAsia"/>
          <w:color w:val="000000" w:themeColor="text1"/>
          <w:sz w:val="32"/>
          <w:szCs w:val="32"/>
        </w:rPr>
        <w:t>人数</w:t>
      </w:r>
      <w:r w:rsidR="00A7293B">
        <w:rPr>
          <w:rFonts w:ascii="仿宋_GB2312" w:eastAsia="仿宋_GB2312" w:hAnsi="仿宋" w:hint="eastAsia"/>
          <w:color w:val="000000" w:themeColor="text1"/>
          <w:sz w:val="32"/>
          <w:szCs w:val="32"/>
        </w:rPr>
        <w:t>。</w:t>
      </w:r>
    </w:p>
    <w:p w14:paraId="78F47B53" w14:textId="54FB721E" w:rsidR="003909E9" w:rsidRPr="000B7D41" w:rsidRDefault="000F5D1D" w:rsidP="00C47B18">
      <w:pPr>
        <w:spacing w:line="560" w:lineRule="exact"/>
        <w:ind w:firstLineChars="200" w:firstLine="640"/>
        <w:contextualSpacing/>
        <w:rPr>
          <w:rFonts w:ascii="仿宋_GB2312" w:eastAsia="仿宋_GB2312" w:hAnsi="仿宋" w:hint="eastAsia"/>
          <w:color w:val="000000" w:themeColor="text1"/>
          <w:sz w:val="32"/>
          <w:szCs w:val="32"/>
        </w:rPr>
      </w:pPr>
      <w:r w:rsidRPr="000B7D41">
        <w:rPr>
          <w:rFonts w:ascii="仿宋_GB2312" w:eastAsia="仿宋_GB2312" w:hAnsi="仿宋" w:hint="eastAsia"/>
          <w:bCs/>
          <w:color w:val="000000" w:themeColor="text1"/>
          <w:sz w:val="32"/>
          <w:szCs w:val="32"/>
        </w:rPr>
        <w:t>1.</w:t>
      </w:r>
      <w:r w:rsidR="00955B58" w:rsidRPr="000B7D41">
        <w:rPr>
          <w:rFonts w:ascii="仿宋_GB2312" w:eastAsia="仿宋_GB2312" w:hAnsi="仿宋" w:hint="eastAsia"/>
          <w:bCs/>
          <w:color w:val="000000" w:themeColor="text1"/>
          <w:sz w:val="32"/>
          <w:szCs w:val="32"/>
        </w:rPr>
        <w:t>干预及</w:t>
      </w:r>
      <w:r w:rsidR="003909E9" w:rsidRPr="008F70A3">
        <w:rPr>
          <w:rFonts w:ascii="仿宋_GB2312" w:eastAsia="仿宋_GB2312" w:hAnsi="黑体" w:hint="eastAsia"/>
          <w:bCs/>
          <w:color w:val="000000" w:themeColor="text1"/>
          <w:sz w:val="32"/>
          <w:szCs w:val="32"/>
        </w:rPr>
        <w:t>动员检测服务费</w:t>
      </w:r>
      <w:r w:rsidR="003909E9" w:rsidRPr="000B7D41">
        <w:rPr>
          <w:rFonts w:ascii="仿宋_GB2312" w:eastAsia="仿宋_GB2312" w:hAnsi="仿宋" w:hint="eastAsia"/>
          <w:color w:val="000000" w:themeColor="text1"/>
          <w:sz w:val="32"/>
          <w:szCs w:val="32"/>
        </w:rPr>
        <w:t>单价不高于100元/人/年，用于为</w:t>
      </w:r>
      <w:r w:rsidR="00D36C17" w:rsidRPr="000B7D41">
        <w:rPr>
          <w:rFonts w:ascii="仿宋_GB2312" w:eastAsia="仿宋_GB2312" w:hAnsi="仿宋" w:hint="eastAsia"/>
          <w:color w:val="000000" w:themeColor="text1"/>
          <w:sz w:val="32"/>
          <w:szCs w:val="32"/>
        </w:rPr>
        <w:t>具有感染艾梅乙病毒风险的</w:t>
      </w:r>
      <w:r w:rsidR="003909E9" w:rsidRPr="000B7D41">
        <w:rPr>
          <w:rFonts w:ascii="仿宋_GB2312" w:eastAsia="仿宋_GB2312" w:hAnsi="仿宋" w:hint="eastAsia"/>
          <w:color w:val="000000" w:themeColor="text1"/>
          <w:sz w:val="32"/>
          <w:szCs w:val="32"/>
        </w:rPr>
        <w:t>育龄妇女</w:t>
      </w:r>
      <w:r w:rsidR="00475584" w:rsidRPr="000B7D41">
        <w:rPr>
          <w:rFonts w:ascii="仿宋_GB2312" w:eastAsia="仿宋_GB2312" w:hAnsi="仿宋" w:hint="eastAsia"/>
          <w:color w:val="000000" w:themeColor="text1"/>
          <w:sz w:val="32"/>
          <w:szCs w:val="32"/>
        </w:rPr>
        <w:t>，</w:t>
      </w:r>
      <w:r w:rsidR="00503CE9" w:rsidRPr="000B7D41">
        <w:rPr>
          <w:rFonts w:ascii="仿宋_GB2312" w:eastAsia="仿宋_GB2312" w:hAnsi="仿宋" w:hint="eastAsia"/>
          <w:color w:val="000000" w:themeColor="text1"/>
          <w:sz w:val="32"/>
          <w:szCs w:val="32"/>
        </w:rPr>
        <w:t>重点</w:t>
      </w:r>
      <w:r w:rsidR="00475584" w:rsidRPr="000B7D41">
        <w:rPr>
          <w:rFonts w:ascii="仿宋_GB2312" w:eastAsia="仿宋_GB2312" w:hAnsi="仿宋" w:hint="eastAsia"/>
          <w:color w:val="000000" w:themeColor="text1"/>
          <w:sz w:val="32"/>
          <w:szCs w:val="32"/>
        </w:rPr>
        <w:t>是流动</w:t>
      </w:r>
      <w:r w:rsidR="00955B58" w:rsidRPr="000B7D41">
        <w:rPr>
          <w:rFonts w:ascii="仿宋_GB2312" w:eastAsia="仿宋_GB2312" w:hAnsi="仿宋" w:hint="eastAsia"/>
          <w:color w:val="000000" w:themeColor="text1"/>
          <w:sz w:val="32"/>
          <w:szCs w:val="32"/>
        </w:rPr>
        <w:t>、低收入、跨境</w:t>
      </w:r>
      <w:r w:rsidR="00475584" w:rsidRPr="000B7D41">
        <w:rPr>
          <w:rFonts w:ascii="仿宋_GB2312" w:eastAsia="仿宋_GB2312" w:hAnsi="仿宋" w:hint="eastAsia"/>
          <w:color w:val="000000" w:themeColor="text1"/>
          <w:sz w:val="32"/>
          <w:szCs w:val="32"/>
        </w:rPr>
        <w:t>育龄妇女，</w:t>
      </w:r>
      <w:r w:rsidR="003909E9" w:rsidRPr="000B7D41">
        <w:rPr>
          <w:rFonts w:ascii="仿宋_GB2312" w:eastAsia="仿宋_GB2312" w:hAnsi="仿宋" w:hint="eastAsia"/>
          <w:color w:val="000000" w:themeColor="text1"/>
          <w:sz w:val="32"/>
          <w:szCs w:val="32"/>
        </w:rPr>
        <w:t>提供</w:t>
      </w:r>
      <w:r w:rsidR="00955B58" w:rsidRPr="000B7D41">
        <w:rPr>
          <w:rFonts w:ascii="仿宋_GB2312" w:eastAsia="仿宋_GB2312" w:hAnsi="仿宋" w:hint="eastAsia"/>
          <w:color w:val="000000" w:themeColor="text1"/>
          <w:sz w:val="32"/>
          <w:szCs w:val="32"/>
        </w:rPr>
        <w:t>综合</w:t>
      </w:r>
      <w:r w:rsidR="003909E9" w:rsidRPr="000B7D41">
        <w:rPr>
          <w:rFonts w:ascii="仿宋_GB2312" w:eastAsia="仿宋_GB2312" w:hAnsi="仿宋" w:hint="eastAsia"/>
          <w:color w:val="000000" w:themeColor="text1"/>
          <w:sz w:val="32"/>
          <w:szCs w:val="32"/>
        </w:rPr>
        <w:t>干预服务</w:t>
      </w:r>
      <w:r w:rsidR="00D36C17" w:rsidRPr="000B7D41">
        <w:rPr>
          <w:rFonts w:ascii="仿宋_GB2312" w:eastAsia="仿宋_GB2312" w:hAnsi="仿宋" w:hint="eastAsia"/>
          <w:color w:val="000000" w:themeColor="text1"/>
          <w:sz w:val="32"/>
          <w:szCs w:val="32"/>
        </w:rPr>
        <w:t>，</w:t>
      </w:r>
      <w:r w:rsidR="003909E9" w:rsidRPr="000B7D41">
        <w:rPr>
          <w:rFonts w:ascii="仿宋_GB2312" w:eastAsia="仿宋_GB2312" w:hAnsi="仿宋" w:hint="eastAsia"/>
          <w:color w:val="000000" w:themeColor="text1"/>
          <w:sz w:val="32"/>
          <w:szCs w:val="32"/>
        </w:rPr>
        <w:t>动员其接受</w:t>
      </w:r>
      <w:r w:rsidR="00D36C17" w:rsidRPr="000B7D41">
        <w:rPr>
          <w:rFonts w:ascii="仿宋_GB2312" w:eastAsia="仿宋_GB2312" w:hAnsi="仿宋" w:hint="eastAsia"/>
          <w:color w:val="000000" w:themeColor="text1"/>
          <w:sz w:val="32"/>
          <w:szCs w:val="32"/>
        </w:rPr>
        <w:t>艾梅乙抗体检测和</w:t>
      </w:r>
      <w:r w:rsidR="003909E9" w:rsidRPr="000B7D41">
        <w:rPr>
          <w:rFonts w:ascii="仿宋_GB2312" w:eastAsia="仿宋_GB2312" w:hAnsi="仿宋" w:hint="eastAsia"/>
          <w:color w:val="000000" w:themeColor="text1"/>
          <w:sz w:val="32"/>
          <w:szCs w:val="32"/>
        </w:rPr>
        <w:t>妊娠服务。同一服务对象的此类服务费与</w:t>
      </w:r>
      <w:r w:rsidR="001B743D" w:rsidRPr="000B7D41">
        <w:rPr>
          <w:rFonts w:ascii="仿宋_GB2312" w:eastAsia="仿宋_GB2312" w:hAnsi="仿宋" w:hint="eastAsia"/>
          <w:color w:val="000000" w:themeColor="text1"/>
          <w:sz w:val="32"/>
          <w:szCs w:val="32"/>
        </w:rPr>
        <w:t>2</w:t>
      </w:r>
      <w:r w:rsidR="00C47B18" w:rsidRPr="000B7D41">
        <w:rPr>
          <w:rFonts w:ascii="仿宋_GB2312" w:eastAsia="仿宋_GB2312" w:hAnsi="仿宋" w:hint="eastAsia"/>
          <w:color w:val="000000" w:themeColor="text1"/>
          <w:sz w:val="32"/>
          <w:szCs w:val="32"/>
        </w:rPr>
        <w:t>.</w:t>
      </w:r>
      <w:r w:rsidR="003909E9" w:rsidRPr="000B7D41">
        <w:rPr>
          <w:rFonts w:ascii="仿宋_GB2312" w:eastAsia="仿宋_GB2312" w:hAnsi="仿宋" w:hint="eastAsia"/>
          <w:color w:val="000000" w:themeColor="text1"/>
          <w:sz w:val="32"/>
          <w:szCs w:val="32"/>
        </w:rPr>
        <w:t>孕早期孕妇干预检测服务费不重复支出。</w:t>
      </w:r>
    </w:p>
    <w:p w14:paraId="562C0BCC" w14:textId="15C98F57" w:rsidR="003909E9" w:rsidRPr="000B7D41" w:rsidRDefault="000F5D1D" w:rsidP="00475584">
      <w:pPr>
        <w:spacing w:line="560" w:lineRule="exact"/>
        <w:ind w:firstLineChars="200" w:firstLine="640"/>
        <w:contextualSpacing/>
        <w:rPr>
          <w:rFonts w:ascii="仿宋_GB2312" w:eastAsia="仿宋_GB2312" w:hAnsi="仿宋" w:hint="eastAsia"/>
          <w:bCs/>
          <w:color w:val="000000" w:themeColor="text1"/>
          <w:sz w:val="32"/>
          <w:szCs w:val="32"/>
        </w:rPr>
      </w:pPr>
      <w:r w:rsidRPr="000B7D41">
        <w:rPr>
          <w:rFonts w:ascii="仿宋_GB2312" w:eastAsia="仿宋_GB2312" w:hAnsi="仿宋" w:hint="eastAsia"/>
          <w:bCs/>
          <w:color w:val="000000" w:themeColor="text1"/>
          <w:sz w:val="32"/>
          <w:szCs w:val="32"/>
        </w:rPr>
        <w:t>2.</w:t>
      </w:r>
      <w:r w:rsidR="003909E9" w:rsidRPr="008F70A3">
        <w:rPr>
          <w:rFonts w:ascii="仿宋_GB2312" w:eastAsia="仿宋_GB2312" w:hAnsi="黑体" w:hint="eastAsia"/>
          <w:bCs/>
          <w:color w:val="000000" w:themeColor="text1"/>
          <w:sz w:val="32"/>
          <w:szCs w:val="32"/>
        </w:rPr>
        <w:t>孕早期孕妇干预检测服务费</w:t>
      </w:r>
      <w:r w:rsidR="003909E9" w:rsidRPr="000B7D41">
        <w:rPr>
          <w:rFonts w:ascii="仿宋_GB2312" w:eastAsia="仿宋_GB2312" w:hAnsi="仿宋" w:hint="eastAsia"/>
          <w:bCs/>
          <w:color w:val="000000" w:themeColor="text1"/>
          <w:sz w:val="32"/>
          <w:szCs w:val="32"/>
        </w:rPr>
        <w:t>单价不高于150元/人</w:t>
      </w:r>
      <w:r w:rsidR="00C47B18" w:rsidRPr="000B7D41">
        <w:rPr>
          <w:rFonts w:ascii="仿宋_GB2312" w:eastAsia="仿宋_GB2312" w:hAnsi="仿宋" w:hint="eastAsia"/>
          <w:bCs/>
          <w:color w:val="000000" w:themeColor="text1"/>
          <w:sz w:val="32"/>
          <w:szCs w:val="32"/>
        </w:rPr>
        <w:t>/年</w:t>
      </w:r>
      <w:r w:rsidR="003909E9" w:rsidRPr="000B7D41">
        <w:rPr>
          <w:rFonts w:ascii="仿宋_GB2312" w:eastAsia="仿宋_GB2312" w:hAnsi="仿宋" w:hint="eastAsia"/>
          <w:bCs/>
          <w:color w:val="000000" w:themeColor="text1"/>
          <w:sz w:val="32"/>
          <w:szCs w:val="32"/>
        </w:rPr>
        <w:t>，用于为发现的</w:t>
      </w:r>
      <w:r w:rsidR="00475584" w:rsidRPr="000B7D41">
        <w:rPr>
          <w:rFonts w:ascii="仿宋_GB2312" w:eastAsia="仿宋_GB2312" w:hAnsi="仿宋" w:hint="eastAsia"/>
          <w:bCs/>
          <w:color w:val="000000" w:themeColor="text1"/>
          <w:sz w:val="32"/>
          <w:szCs w:val="32"/>
        </w:rPr>
        <w:t>具有感染艾梅乙病毒风险的</w:t>
      </w:r>
      <w:r w:rsidR="003909E9" w:rsidRPr="000B7D41">
        <w:rPr>
          <w:rFonts w:ascii="仿宋_GB2312" w:eastAsia="仿宋_GB2312" w:hAnsi="仿宋" w:hint="eastAsia"/>
          <w:bCs/>
          <w:color w:val="000000" w:themeColor="text1"/>
          <w:sz w:val="32"/>
          <w:szCs w:val="32"/>
        </w:rPr>
        <w:t>孕早期（1</w:t>
      </w:r>
      <w:r w:rsidR="003909E9" w:rsidRPr="008F70A3">
        <w:rPr>
          <w:rFonts w:ascii="仿宋_GB2312" w:eastAsia="仿宋_GB2312" w:hAnsi="仿宋" w:hint="eastAsia"/>
          <w:bCs/>
          <w:color w:val="000000" w:themeColor="text1"/>
          <w:sz w:val="32"/>
          <w:szCs w:val="32"/>
        </w:rPr>
        <w:t>2</w:t>
      </w:r>
      <w:r w:rsidR="003909E9" w:rsidRPr="000B7D41">
        <w:rPr>
          <w:rFonts w:ascii="仿宋_GB2312" w:eastAsia="仿宋_GB2312" w:hAnsi="仿宋" w:hint="eastAsia"/>
          <w:bCs/>
          <w:color w:val="000000" w:themeColor="text1"/>
          <w:sz w:val="32"/>
          <w:szCs w:val="32"/>
          <w:vertAlign w:val="superscript"/>
        </w:rPr>
        <w:t>+6</w:t>
      </w:r>
      <w:r w:rsidR="003909E9" w:rsidRPr="000B7D41">
        <w:rPr>
          <w:rFonts w:ascii="仿宋_GB2312" w:eastAsia="仿宋_GB2312" w:hAnsi="仿宋" w:hint="eastAsia"/>
          <w:bCs/>
          <w:color w:val="000000" w:themeColor="text1"/>
          <w:sz w:val="32"/>
          <w:szCs w:val="32"/>
        </w:rPr>
        <w:t>）孕妇</w:t>
      </w:r>
      <w:r w:rsidR="00475584" w:rsidRPr="000B7D41">
        <w:rPr>
          <w:rFonts w:ascii="仿宋_GB2312" w:eastAsia="仿宋_GB2312" w:hAnsi="仿宋" w:hint="eastAsia"/>
          <w:bCs/>
          <w:color w:val="000000" w:themeColor="text1"/>
          <w:sz w:val="32"/>
          <w:szCs w:val="32"/>
        </w:rPr>
        <w:t>，</w:t>
      </w:r>
      <w:r w:rsidR="00503CE9" w:rsidRPr="000B7D41">
        <w:rPr>
          <w:rFonts w:ascii="仿宋_GB2312" w:eastAsia="仿宋_GB2312" w:hAnsi="仿宋" w:hint="eastAsia"/>
          <w:bCs/>
          <w:color w:val="000000" w:themeColor="text1"/>
          <w:sz w:val="32"/>
          <w:szCs w:val="32"/>
        </w:rPr>
        <w:t>重点</w:t>
      </w:r>
      <w:r w:rsidR="00475584" w:rsidRPr="000B7D41">
        <w:rPr>
          <w:rFonts w:ascii="仿宋_GB2312" w:eastAsia="仿宋_GB2312" w:hAnsi="仿宋" w:hint="eastAsia"/>
          <w:bCs/>
          <w:color w:val="000000" w:themeColor="text1"/>
          <w:sz w:val="32"/>
          <w:szCs w:val="32"/>
        </w:rPr>
        <w:t>是流动</w:t>
      </w:r>
      <w:r w:rsidR="00955B58" w:rsidRPr="000B7D41">
        <w:rPr>
          <w:rFonts w:ascii="仿宋_GB2312" w:eastAsia="仿宋_GB2312" w:hAnsi="仿宋" w:hint="eastAsia"/>
          <w:bCs/>
          <w:color w:val="000000" w:themeColor="text1"/>
          <w:sz w:val="32"/>
          <w:szCs w:val="32"/>
        </w:rPr>
        <w:t>、低收入、跨境</w:t>
      </w:r>
      <w:r w:rsidR="00475584" w:rsidRPr="000B7D41">
        <w:rPr>
          <w:rFonts w:ascii="仿宋_GB2312" w:eastAsia="仿宋_GB2312" w:hAnsi="仿宋" w:hint="eastAsia"/>
          <w:bCs/>
          <w:color w:val="000000" w:themeColor="text1"/>
          <w:sz w:val="32"/>
          <w:szCs w:val="32"/>
        </w:rPr>
        <w:t>孕早期孕妇，</w:t>
      </w:r>
      <w:r w:rsidR="003909E9" w:rsidRPr="000B7D41">
        <w:rPr>
          <w:rFonts w:ascii="仿宋_GB2312" w:eastAsia="仿宋_GB2312" w:hAnsi="仿宋" w:hint="eastAsia"/>
          <w:bCs/>
          <w:color w:val="000000" w:themeColor="text1"/>
          <w:sz w:val="32"/>
          <w:szCs w:val="32"/>
        </w:rPr>
        <w:t>提供</w:t>
      </w:r>
      <w:r w:rsidR="00C47B18" w:rsidRPr="000B7D41">
        <w:rPr>
          <w:rFonts w:ascii="仿宋_GB2312" w:eastAsia="仿宋_GB2312" w:hAnsi="仿宋" w:hint="eastAsia"/>
          <w:bCs/>
          <w:color w:val="000000" w:themeColor="text1"/>
          <w:sz w:val="32"/>
          <w:szCs w:val="32"/>
        </w:rPr>
        <w:t>艾梅乙</w:t>
      </w:r>
      <w:r w:rsidR="003909E9" w:rsidRPr="000B7D41">
        <w:rPr>
          <w:rFonts w:ascii="仿宋_GB2312" w:eastAsia="仿宋_GB2312" w:hAnsi="仿宋" w:hint="eastAsia"/>
          <w:bCs/>
          <w:color w:val="000000" w:themeColor="text1"/>
          <w:sz w:val="32"/>
          <w:szCs w:val="32"/>
        </w:rPr>
        <w:t>防治</w:t>
      </w:r>
      <w:r w:rsidR="00955B58" w:rsidRPr="000B7D41">
        <w:rPr>
          <w:rFonts w:ascii="仿宋_GB2312" w:eastAsia="仿宋_GB2312" w:hAnsi="仿宋" w:hint="eastAsia"/>
          <w:bCs/>
          <w:color w:val="000000" w:themeColor="text1"/>
          <w:sz w:val="32"/>
          <w:szCs w:val="32"/>
        </w:rPr>
        <w:t>综合</w:t>
      </w:r>
      <w:r w:rsidR="003909E9" w:rsidRPr="000B7D41">
        <w:rPr>
          <w:rFonts w:ascii="仿宋_GB2312" w:eastAsia="仿宋_GB2312" w:hAnsi="仿宋" w:hint="eastAsia"/>
          <w:bCs/>
          <w:color w:val="000000" w:themeColor="text1"/>
          <w:sz w:val="32"/>
          <w:szCs w:val="32"/>
        </w:rPr>
        <w:t>干预服务</w:t>
      </w:r>
      <w:r w:rsidR="00C47B18" w:rsidRPr="000B7D41">
        <w:rPr>
          <w:rFonts w:ascii="仿宋_GB2312" w:eastAsia="仿宋_GB2312" w:hAnsi="仿宋" w:hint="eastAsia"/>
          <w:bCs/>
          <w:color w:val="000000" w:themeColor="text1"/>
          <w:sz w:val="32"/>
          <w:szCs w:val="32"/>
        </w:rPr>
        <w:t>，</w:t>
      </w:r>
      <w:r w:rsidR="003909E9" w:rsidRPr="000B7D41">
        <w:rPr>
          <w:rFonts w:ascii="仿宋_GB2312" w:eastAsia="仿宋_GB2312" w:hAnsi="仿宋" w:hint="eastAsia"/>
          <w:bCs/>
          <w:color w:val="000000" w:themeColor="text1"/>
          <w:sz w:val="32"/>
          <w:szCs w:val="32"/>
        </w:rPr>
        <w:t>动员其接受</w:t>
      </w:r>
      <w:r w:rsidR="00C47B18" w:rsidRPr="000B7D41">
        <w:rPr>
          <w:rFonts w:ascii="仿宋_GB2312" w:eastAsia="仿宋_GB2312" w:hAnsi="仿宋" w:hint="eastAsia"/>
          <w:bCs/>
          <w:color w:val="000000" w:themeColor="text1"/>
          <w:sz w:val="32"/>
          <w:szCs w:val="32"/>
        </w:rPr>
        <w:t>艾梅乙</w:t>
      </w:r>
      <w:r w:rsidR="003909E9" w:rsidRPr="000B7D41">
        <w:rPr>
          <w:rFonts w:ascii="仿宋_GB2312" w:eastAsia="仿宋_GB2312" w:hAnsi="仿宋" w:hint="eastAsia"/>
          <w:bCs/>
          <w:color w:val="000000" w:themeColor="text1"/>
          <w:sz w:val="32"/>
          <w:szCs w:val="32"/>
        </w:rPr>
        <w:t>抗体检测。同一服务对象的此类服务费与</w:t>
      </w:r>
      <w:r w:rsidR="001B743D" w:rsidRPr="000B7D41">
        <w:rPr>
          <w:rFonts w:ascii="仿宋_GB2312" w:eastAsia="仿宋_GB2312" w:hAnsi="仿宋" w:hint="eastAsia"/>
          <w:bCs/>
          <w:color w:val="000000" w:themeColor="text1"/>
          <w:sz w:val="32"/>
          <w:szCs w:val="32"/>
        </w:rPr>
        <w:t>1</w:t>
      </w:r>
      <w:r w:rsidR="00C47B18" w:rsidRPr="000B7D41">
        <w:rPr>
          <w:rFonts w:ascii="仿宋_GB2312" w:eastAsia="仿宋_GB2312" w:hAnsi="仿宋" w:hint="eastAsia"/>
          <w:bCs/>
          <w:color w:val="000000" w:themeColor="text1"/>
          <w:sz w:val="32"/>
          <w:szCs w:val="32"/>
        </w:rPr>
        <w:t>.</w:t>
      </w:r>
      <w:r w:rsidR="00955B58" w:rsidRPr="000B7D41">
        <w:rPr>
          <w:rFonts w:ascii="仿宋_GB2312" w:eastAsia="仿宋_GB2312" w:hAnsi="仿宋" w:hint="eastAsia"/>
          <w:bCs/>
          <w:color w:val="000000" w:themeColor="text1"/>
          <w:sz w:val="32"/>
          <w:szCs w:val="32"/>
        </w:rPr>
        <w:t>干预及动员</w:t>
      </w:r>
      <w:r w:rsidR="003909E9" w:rsidRPr="000B7D41">
        <w:rPr>
          <w:rFonts w:ascii="仿宋_GB2312" w:eastAsia="仿宋_GB2312" w:hAnsi="仿宋" w:hint="eastAsia"/>
          <w:bCs/>
          <w:color w:val="000000" w:themeColor="text1"/>
          <w:sz w:val="32"/>
          <w:szCs w:val="32"/>
        </w:rPr>
        <w:t>检测服务费不重复支出。</w:t>
      </w:r>
    </w:p>
    <w:p w14:paraId="72CD797B" w14:textId="302678A8" w:rsidR="003909E9" w:rsidRPr="000B7D41" w:rsidRDefault="000F5D1D" w:rsidP="00F00AEF">
      <w:pPr>
        <w:spacing w:line="560" w:lineRule="exact"/>
        <w:ind w:firstLineChars="200" w:firstLine="640"/>
        <w:contextualSpacing/>
        <w:rPr>
          <w:rFonts w:ascii="仿宋_GB2312" w:eastAsia="仿宋_GB2312" w:hAnsi="仿宋" w:hint="eastAsia"/>
          <w:bCs/>
          <w:color w:val="000000" w:themeColor="text1"/>
          <w:sz w:val="32"/>
          <w:szCs w:val="32"/>
        </w:rPr>
      </w:pPr>
      <w:r w:rsidRPr="000B7D41">
        <w:rPr>
          <w:rFonts w:ascii="仿宋_GB2312" w:eastAsia="仿宋_GB2312" w:hAnsi="仿宋" w:hint="eastAsia"/>
          <w:bCs/>
          <w:color w:val="000000" w:themeColor="text1"/>
          <w:sz w:val="32"/>
          <w:szCs w:val="32"/>
        </w:rPr>
        <w:t>3.</w:t>
      </w:r>
      <w:r w:rsidR="00743D9C" w:rsidRPr="008F70A3">
        <w:rPr>
          <w:rFonts w:ascii="仿宋_GB2312" w:eastAsia="仿宋_GB2312" w:hAnsi="黑体" w:hint="eastAsia"/>
          <w:bCs/>
          <w:color w:val="000000" w:themeColor="text1"/>
          <w:sz w:val="32"/>
          <w:szCs w:val="32"/>
        </w:rPr>
        <w:t>艾梅乙阳性</w:t>
      </w:r>
      <w:r w:rsidR="003909E9" w:rsidRPr="008F70A3">
        <w:rPr>
          <w:rFonts w:ascii="仿宋_GB2312" w:eastAsia="仿宋_GB2312" w:hAnsi="黑体" w:hint="eastAsia"/>
          <w:bCs/>
          <w:color w:val="000000" w:themeColor="text1"/>
          <w:sz w:val="32"/>
          <w:szCs w:val="32"/>
        </w:rPr>
        <w:t>孕早期孕妇转介治疗服务费</w:t>
      </w:r>
      <w:r w:rsidR="003909E9" w:rsidRPr="000B7D41">
        <w:rPr>
          <w:rFonts w:ascii="仿宋_GB2312" w:eastAsia="仿宋_GB2312" w:hAnsi="仿宋" w:hint="eastAsia"/>
          <w:bCs/>
          <w:color w:val="000000" w:themeColor="text1"/>
          <w:sz w:val="32"/>
          <w:szCs w:val="32"/>
        </w:rPr>
        <w:t>单价不高于</w:t>
      </w:r>
      <w:r w:rsidR="003909E9" w:rsidRPr="008F70A3">
        <w:rPr>
          <w:rFonts w:ascii="仿宋_GB2312" w:eastAsia="仿宋_GB2312" w:hAnsi="仿宋" w:hint="eastAsia"/>
          <w:bCs/>
          <w:color w:val="000000" w:themeColor="text1"/>
          <w:sz w:val="32"/>
          <w:szCs w:val="32"/>
        </w:rPr>
        <w:t>200元/人，用于将</w:t>
      </w:r>
      <w:r w:rsidR="00475584" w:rsidRPr="000B7D41">
        <w:rPr>
          <w:rFonts w:ascii="仿宋_GB2312" w:eastAsia="仿宋_GB2312" w:hAnsi="仿宋" w:hint="eastAsia"/>
          <w:bCs/>
          <w:color w:val="000000" w:themeColor="text1"/>
          <w:sz w:val="32"/>
          <w:szCs w:val="32"/>
        </w:rPr>
        <w:t>本项目中发现的</w:t>
      </w:r>
      <w:r w:rsidR="00936A3C" w:rsidRPr="000B7D41">
        <w:rPr>
          <w:rFonts w:ascii="仿宋_GB2312" w:eastAsia="仿宋_GB2312" w:hAnsi="仿宋" w:hint="eastAsia"/>
          <w:bCs/>
          <w:color w:val="000000" w:themeColor="text1"/>
          <w:sz w:val="32"/>
          <w:szCs w:val="32"/>
        </w:rPr>
        <w:t>艾梅乙</w:t>
      </w:r>
      <w:r w:rsidR="003909E9" w:rsidRPr="008F70A3">
        <w:rPr>
          <w:rFonts w:ascii="仿宋_GB2312" w:eastAsia="仿宋_GB2312" w:hAnsi="仿宋" w:hint="eastAsia"/>
          <w:bCs/>
          <w:color w:val="000000" w:themeColor="text1"/>
          <w:sz w:val="32"/>
          <w:szCs w:val="32"/>
        </w:rPr>
        <w:t>确证检测阳性的孕早期（12</w:t>
      </w:r>
      <w:r w:rsidR="003909E9" w:rsidRPr="000B7D41">
        <w:rPr>
          <w:rFonts w:ascii="仿宋_GB2312" w:eastAsia="仿宋_GB2312" w:hAnsi="仿宋" w:hint="eastAsia"/>
          <w:bCs/>
          <w:color w:val="000000" w:themeColor="text1"/>
          <w:sz w:val="32"/>
          <w:szCs w:val="32"/>
          <w:vertAlign w:val="superscript"/>
        </w:rPr>
        <w:t>+6</w:t>
      </w:r>
      <w:r w:rsidR="003909E9" w:rsidRPr="000B7D41">
        <w:rPr>
          <w:rFonts w:ascii="仿宋_GB2312" w:eastAsia="仿宋_GB2312" w:hAnsi="仿宋" w:hint="eastAsia"/>
          <w:bCs/>
          <w:color w:val="000000" w:themeColor="text1"/>
          <w:sz w:val="32"/>
          <w:szCs w:val="32"/>
        </w:rPr>
        <w:t>）孕妇转介至当地妇幼保健机构接受孕期保健及治疗。</w:t>
      </w:r>
      <w:r w:rsidR="00C47B18" w:rsidRPr="000B7D41">
        <w:rPr>
          <w:rFonts w:ascii="仿宋_GB2312" w:eastAsia="仿宋_GB2312" w:hAnsi="仿宋" w:hint="eastAsia"/>
          <w:bCs/>
          <w:color w:val="000000" w:themeColor="text1"/>
          <w:sz w:val="32"/>
          <w:szCs w:val="32"/>
        </w:rPr>
        <w:t>项目验收时，根据各级妇幼保健机构确认后支付。</w:t>
      </w:r>
    </w:p>
    <w:p w14:paraId="3CBC2B75" w14:textId="6249BA4D" w:rsidR="003909E9" w:rsidRPr="000B7D41" w:rsidRDefault="00FD5DCC" w:rsidP="00F00AEF">
      <w:pPr>
        <w:spacing w:line="560" w:lineRule="exact"/>
        <w:ind w:firstLineChars="200" w:firstLine="640"/>
        <w:contextualSpacing/>
        <w:rPr>
          <w:rFonts w:ascii="仿宋_GB2312" w:eastAsia="仿宋_GB2312" w:hAnsi="仿宋" w:hint="eastAsia"/>
          <w:bCs/>
          <w:color w:val="000000" w:themeColor="text1"/>
          <w:sz w:val="32"/>
          <w:szCs w:val="32"/>
        </w:rPr>
      </w:pPr>
      <w:r w:rsidRPr="000B7D41">
        <w:rPr>
          <w:rFonts w:ascii="仿宋_GB2312" w:eastAsia="仿宋_GB2312" w:hAnsi="仿宋" w:hint="eastAsia"/>
          <w:bCs/>
          <w:color w:val="000000" w:themeColor="text1"/>
          <w:sz w:val="32"/>
          <w:szCs w:val="32"/>
        </w:rPr>
        <w:t>4</w:t>
      </w:r>
      <w:r w:rsidR="000F5D1D" w:rsidRPr="000B7D41">
        <w:rPr>
          <w:rFonts w:ascii="仿宋_GB2312" w:eastAsia="仿宋_GB2312" w:hAnsi="仿宋" w:hint="eastAsia"/>
          <w:bCs/>
          <w:color w:val="000000" w:themeColor="text1"/>
          <w:sz w:val="32"/>
          <w:szCs w:val="32"/>
        </w:rPr>
        <w:t>.</w:t>
      </w:r>
      <w:r w:rsidR="003909E9" w:rsidRPr="008F70A3">
        <w:rPr>
          <w:rFonts w:ascii="仿宋_GB2312" w:eastAsia="仿宋_GB2312" w:hAnsi="黑体" w:hint="eastAsia"/>
          <w:bCs/>
          <w:color w:val="000000" w:themeColor="text1"/>
          <w:sz w:val="32"/>
          <w:szCs w:val="32"/>
        </w:rPr>
        <w:t>单阳家庭育龄妇女持续阴性干预服务费</w:t>
      </w:r>
      <w:r w:rsidR="003909E9" w:rsidRPr="000B7D41">
        <w:rPr>
          <w:rFonts w:ascii="仿宋_GB2312" w:eastAsia="仿宋_GB2312" w:hAnsi="仿宋" w:hint="eastAsia"/>
          <w:bCs/>
          <w:color w:val="000000" w:themeColor="text1"/>
          <w:sz w:val="32"/>
          <w:szCs w:val="32"/>
        </w:rPr>
        <w:t>单价不高于</w:t>
      </w:r>
      <w:r w:rsidR="003909E9" w:rsidRPr="008F70A3">
        <w:rPr>
          <w:rFonts w:ascii="仿宋_GB2312" w:eastAsia="仿宋_GB2312" w:hAnsi="仿宋" w:hint="eastAsia"/>
          <w:bCs/>
          <w:color w:val="000000" w:themeColor="text1"/>
          <w:sz w:val="32"/>
          <w:szCs w:val="32"/>
        </w:rPr>
        <w:t>100元/人，用于提供持续干预服务，以保证单阳家庭育龄妇女接受HIV抗体检测并保持12个月阴性。</w:t>
      </w:r>
    </w:p>
    <w:p w14:paraId="19DBF1B0" w14:textId="71C3E02C" w:rsidR="003909E9" w:rsidRPr="0003111E" w:rsidRDefault="000F5D1D" w:rsidP="0003111E">
      <w:pPr>
        <w:spacing w:line="560" w:lineRule="exact"/>
        <w:ind w:firstLineChars="200" w:firstLine="640"/>
        <w:contextualSpacing/>
        <w:rPr>
          <w:rFonts w:ascii="楷体" w:eastAsia="楷体" w:hAnsi="楷体" w:hint="eastAsia"/>
          <w:color w:val="000000" w:themeColor="text1"/>
          <w:sz w:val="32"/>
          <w:szCs w:val="32"/>
        </w:rPr>
      </w:pPr>
      <w:r>
        <w:rPr>
          <w:rFonts w:ascii="楷体" w:eastAsia="楷体" w:hAnsi="楷体" w:hint="eastAsia"/>
          <w:color w:val="000000" w:themeColor="text1"/>
          <w:sz w:val="32"/>
          <w:szCs w:val="32"/>
        </w:rPr>
        <w:t>（</w:t>
      </w:r>
      <w:r w:rsidR="00F115A7">
        <w:rPr>
          <w:rFonts w:ascii="楷体" w:eastAsia="楷体" w:hAnsi="楷体" w:hint="eastAsia"/>
          <w:color w:val="000000" w:themeColor="text1"/>
          <w:sz w:val="32"/>
          <w:szCs w:val="32"/>
        </w:rPr>
        <w:t>三</w:t>
      </w:r>
      <w:r>
        <w:rPr>
          <w:rFonts w:ascii="楷体" w:eastAsia="楷体" w:hAnsi="楷体" w:hint="eastAsia"/>
          <w:color w:val="000000" w:themeColor="text1"/>
          <w:sz w:val="32"/>
          <w:szCs w:val="32"/>
        </w:rPr>
        <w:t>）</w:t>
      </w:r>
      <w:r w:rsidR="00936A3C">
        <w:rPr>
          <w:rFonts w:ascii="楷体" w:eastAsia="楷体" w:hAnsi="楷体" w:hint="eastAsia"/>
          <w:color w:val="000000" w:themeColor="text1"/>
          <w:sz w:val="32"/>
          <w:szCs w:val="32"/>
        </w:rPr>
        <w:t>艾梅乙</w:t>
      </w:r>
      <w:r w:rsidR="003909E9" w:rsidRPr="0003111E">
        <w:rPr>
          <w:rFonts w:ascii="楷体" w:eastAsia="楷体" w:hAnsi="楷体" w:hint="eastAsia"/>
          <w:color w:val="000000" w:themeColor="text1"/>
          <w:sz w:val="32"/>
          <w:szCs w:val="32"/>
        </w:rPr>
        <w:t>病毒感染</w:t>
      </w:r>
      <w:r w:rsidR="003909E9" w:rsidRPr="0003111E">
        <w:rPr>
          <w:rFonts w:ascii="楷体" w:eastAsia="楷体" w:hAnsi="楷体"/>
          <w:color w:val="000000" w:themeColor="text1"/>
          <w:sz w:val="32"/>
          <w:szCs w:val="32"/>
        </w:rPr>
        <w:t>阳性</w:t>
      </w:r>
      <w:r w:rsidR="00486944">
        <w:rPr>
          <w:rFonts w:ascii="楷体" w:eastAsia="楷体" w:hAnsi="楷体" w:hint="eastAsia"/>
          <w:color w:val="000000" w:themeColor="text1"/>
          <w:sz w:val="32"/>
          <w:szCs w:val="32"/>
        </w:rPr>
        <w:t>孕产妇</w:t>
      </w:r>
      <w:r w:rsidR="003909E9" w:rsidRPr="0003111E">
        <w:rPr>
          <w:rFonts w:ascii="楷体" w:eastAsia="楷体" w:hAnsi="楷体" w:hint="eastAsia"/>
          <w:color w:val="000000" w:themeColor="text1"/>
          <w:sz w:val="32"/>
          <w:szCs w:val="32"/>
        </w:rPr>
        <w:t>及</w:t>
      </w:r>
      <w:r w:rsidR="00FD5DCC">
        <w:rPr>
          <w:rFonts w:ascii="楷体" w:eastAsia="楷体" w:hAnsi="楷体" w:hint="eastAsia"/>
          <w:color w:val="000000" w:themeColor="text1"/>
          <w:sz w:val="32"/>
          <w:szCs w:val="32"/>
        </w:rPr>
        <w:t>所生儿童</w:t>
      </w:r>
      <w:r w:rsidR="003909E9" w:rsidRPr="0003111E">
        <w:rPr>
          <w:rFonts w:ascii="楷体" w:eastAsia="楷体" w:hAnsi="楷体"/>
          <w:color w:val="000000" w:themeColor="text1"/>
          <w:sz w:val="32"/>
          <w:szCs w:val="32"/>
        </w:rPr>
        <w:t>随访管理及关怀救助</w:t>
      </w:r>
      <w:r w:rsidR="000B7D41">
        <w:rPr>
          <w:rFonts w:ascii="楷体" w:eastAsia="楷体" w:hAnsi="楷体" w:hint="eastAsia"/>
          <w:color w:val="000000" w:themeColor="text1"/>
          <w:sz w:val="32"/>
          <w:szCs w:val="32"/>
        </w:rPr>
        <w:t>。</w:t>
      </w:r>
    </w:p>
    <w:p w14:paraId="25D399AC" w14:textId="4A381955" w:rsidR="003909E9" w:rsidRPr="000B7D41" w:rsidRDefault="00F115A7" w:rsidP="00F00AEF">
      <w:pPr>
        <w:spacing w:line="560" w:lineRule="exact"/>
        <w:ind w:firstLineChars="200" w:firstLine="640"/>
        <w:contextualSpacing/>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t>此类活动</w:t>
      </w:r>
      <w:r w:rsidR="003909E9" w:rsidRPr="001B743D">
        <w:rPr>
          <w:rFonts w:ascii="仿宋_GB2312" w:eastAsia="仿宋_GB2312" w:hAnsi="仿宋" w:hint="eastAsia"/>
          <w:color w:val="000000" w:themeColor="text1"/>
          <w:sz w:val="32"/>
          <w:szCs w:val="32"/>
        </w:rPr>
        <w:t>总额不超过“服务人数*服务单价”</w:t>
      </w:r>
      <w:r w:rsidR="003909E9" w:rsidRPr="000B7D41">
        <w:rPr>
          <w:rFonts w:ascii="仿宋_GB2312" w:eastAsia="仿宋_GB2312" w:hAnsi="仿宋" w:hint="eastAsia"/>
          <w:color w:val="000000" w:themeColor="text1"/>
          <w:sz w:val="32"/>
          <w:szCs w:val="32"/>
        </w:rPr>
        <w:t>，</w:t>
      </w:r>
      <w:r w:rsidR="00936A3C" w:rsidRPr="008F70A3">
        <w:rPr>
          <w:rFonts w:ascii="仿宋_GB2312" w:eastAsia="仿宋_GB2312" w:hAnsi="黑体" w:hint="eastAsia"/>
          <w:color w:val="000000" w:themeColor="text1"/>
          <w:sz w:val="32"/>
          <w:szCs w:val="32"/>
        </w:rPr>
        <w:t>艾梅乙</w:t>
      </w:r>
      <w:r w:rsidR="003909E9" w:rsidRPr="008F70A3">
        <w:rPr>
          <w:rFonts w:ascii="仿宋_GB2312" w:eastAsia="仿宋_GB2312" w:hAnsi="黑体" w:hint="eastAsia"/>
          <w:color w:val="000000" w:themeColor="text1"/>
          <w:sz w:val="32"/>
          <w:szCs w:val="32"/>
        </w:rPr>
        <w:t>病毒感染阳性</w:t>
      </w:r>
      <w:r w:rsidR="00486944" w:rsidRPr="008F70A3">
        <w:rPr>
          <w:rFonts w:ascii="仿宋_GB2312" w:eastAsia="仿宋_GB2312" w:hAnsi="黑体" w:hint="eastAsia"/>
          <w:color w:val="000000" w:themeColor="text1"/>
          <w:sz w:val="32"/>
          <w:szCs w:val="32"/>
        </w:rPr>
        <w:t>孕产妇</w:t>
      </w:r>
      <w:r w:rsidR="003909E9" w:rsidRPr="008F70A3">
        <w:rPr>
          <w:rFonts w:ascii="仿宋_GB2312" w:eastAsia="仿宋_GB2312" w:hAnsi="黑体" w:hint="eastAsia"/>
          <w:color w:val="000000" w:themeColor="text1"/>
          <w:sz w:val="32"/>
          <w:szCs w:val="32"/>
        </w:rPr>
        <w:t>及其</w:t>
      </w:r>
      <w:r w:rsidR="00FD5DCC" w:rsidRPr="008F70A3">
        <w:rPr>
          <w:rFonts w:ascii="仿宋_GB2312" w:eastAsia="仿宋_GB2312" w:hAnsi="黑体" w:hint="eastAsia"/>
          <w:color w:val="000000" w:themeColor="text1"/>
          <w:sz w:val="32"/>
          <w:szCs w:val="32"/>
        </w:rPr>
        <w:t>所生儿童</w:t>
      </w:r>
      <w:r w:rsidR="003909E9" w:rsidRPr="008F70A3">
        <w:rPr>
          <w:rFonts w:ascii="仿宋_GB2312" w:eastAsia="仿宋_GB2312" w:hAnsi="黑体" w:hint="eastAsia"/>
          <w:color w:val="000000" w:themeColor="text1"/>
          <w:sz w:val="32"/>
          <w:szCs w:val="32"/>
        </w:rPr>
        <w:t>随访关怀服务费</w:t>
      </w:r>
      <w:r w:rsidR="003909E9" w:rsidRPr="000B7D41">
        <w:rPr>
          <w:rFonts w:ascii="仿宋_GB2312" w:eastAsia="仿宋_GB2312" w:hAnsi="仿宋" w:hint="eastAsia"/>
          <w:color w:val="000000" w:themeColor="text1"/>
          <w:sz w:val="32"/>
          <w:szCs w:val="32"/>
        </w:rPr>
        <w:t>单价不高于230元/人/年。服务对象</w:t>
      </w:r>
      <w:r w:rsidR="00486944" w:rsidRPr="000B7D41">
        <w:rPr>
          <w:rFonts w:ascii="仿宋_GB2312" w:eastAsia="仿宋_GB2312" w:hAnsi="仿宋" w:hint="eastAsia"/>
          <w:color w:val="000000" w:themeColor="text1"/>
          <w:sz w:val="32"/>
          <w:szCs w:val="32"/>
        </w:rPr>
        <w:t>为</w:t>
      </w:r>
      <w:r w:rsidR="00FD5DCC" w:rsidRPr="000B7D41">
        <w:rPr>
          <w:rFonts w:ascii="仿宋_GB2312" w:eastAsia="仿宋_GB2312" w:hAnsi="仿宋" w:hint="eastAsia"/>
          <w:color w:val="000000" w:themeColor="text1"/>
          <w:sz w:val="32"/>
          <w:szCs w:val="32"/>
        </w:rPr>
        <w:t>重点</w:t>
      </w:r>
      <w:r w:rsidR="00936A3C" w:rsidRPr="000B7D41">
        <w:rPr>
          <w:rFonts w:ascii="仿宋_GB2312" w:eastAsia="仿宋_GB2312" w:hAnsi="仿宋" w:hint="eastAsia"/>
          <w:color w:val="000000" w:themeColor="text1"/>
          <w:sz w:val="32"/>
          <w:szCs w:val="32"/>
        </w:rPr>
        <w:t>艾梅乙</w:t>
      </w:r>
      <w:r w:rsidR="003909E9" w:rsidRPr="000B7D41">
        <w:rPr>
          <w:rFonts w:ascii="仿宋_GB2312" w:eastAsia="仿宋_GB2312" w:hAnsi="仿宋" w:hint="eastAsia"/>
          <w:color w:val="000000" w:themeColor="text1"/>
          <w:sz w:val="32"/>
          <w:szCs w:val="32"/>
        </w:rPr>
        <w:t>病毒感染阳性</w:t>
      </w:r>
      <w:r w:rsidR="00486944" w:rsidRPr="000B7D41">
        <w:rPr>
          <w:rFonts w:ascii="仿宋_GB2312" w:eastAsia="仿宋_GB2312" w:hAnsi="仿宋" w:hint="eastAsia"/>
          <w:color w:val="000000" w:themeColor="text1"/>
          <w:sz w:val="32"/>
          <w:szCs w:val="32"/>
        </w:rPr>
        <w:t>母亲</w:t>
      </w:r>
      <w:r w:rsidR="003909E9" w:rsidRPr="000B7D41">
        <w:rPr>
          <w:rFonts w:ascii="仿宋_GB2312" w:eastAsia="仿宋_GB2312" w:hAnsi="仿宋" w:hint="eastAsia"/>
          <w:color w:val="000000" w:themeColor="text1"/>
          <w:sz w:val="32"/>
          <w:szCs w:val="32"/>
        </w:rPr>
        <w:t>及所生</w:t>
      </w:r>
      <w:r w:rsidR="00FD5DCC" w:rsidRPr="000B7D41">
        <w:rPr>
          <w:rFonts w:ascii="仿宋_GB2312" w:eastAsia="仿宋_GB2312" w:hAnsi="仿宋" w:hint="eastAsia"/>
          <w:color w:val="000000" w:themeColor="text1"/>
          <w:sz w:val="32"/>
          <w:szCs w:val="32"/>
        </w:rPr>
        <w:t>儿童</w:t>
      </w:r>
      <w:r w:rsidR="0086349B" w:rsidRPr="000B7D41">
        <w:rPr>
          <w:rFonts w:ascii="仿宋_GB2312" w:eastAsia="仿宋_GB2312" w:hAnsi="仿宋" w:hint="eastAsia"/>
          <w:color w:val="000000" w:themeColor="text1"/>
          <w:sz w:val="32"/>
          <w:szCs w:val="32"/>
        </w:rPr>
        <w:t>，为其提供心理支持、获取就医就学等合法权益</w:t>
      </w:r>
      <w:r w:rsidR="00FD5DCC" w:rsidRPr="000B7D41">
        <w:rPr>
          <w:rFonts w:ascii="仿宋_GB2312" w:eastAsia="仿宋_GB2312" w:hAnsi="仿宋" w:hint="eastAsia"/>
          <w:color w:val="000000" w:themeColor="text1"/>
          <w:sz w:val="32"/>
          <w:szCs w:val="32"/>
        </w:rPr>
        <w:t>，促进阳性产妇所生儿童在</w:t>
      </w:r>
      <w:r w:rsidR="00FD5DCC" w:rsidRPr="000B7D41">
        <w:rPr>
          <w:rFonts w:ascii="仿宋_GB2312" w:eastAsia="仿宋_GB2312" w:hAnsi="仿宋" w:hint="eastAsia"/>
          <w:color w:val="000000" w:themeColor="text1"/>
          <w:sz w:val="32"/>
          <w:szCs w:val="32"/>
        </w:rPr>
        <w:lastRenderedPageBreak/>
        <w:t>国家规定时间内完成随访及检测服务。</w:t>
      </w:r>
    </w:p>
    <w:p w14:paraId="42C087F1" w14:textId="77777777" w:rsidR="003909E9" w:rsidRPr="00F00AEF" w:rsidRDefault="003909E9" w:rsidP="00F00AEF">
      <w:pPr>
        <w:pStyle w:val="11"/>
        <w:spacing w:line="560" w:lineRule="exact"/>
        <w:ind w:firstLine="640"/>
        <w:contextualSpacing/>
        <w:rPr>
          <w:rFonts w:ascii="黑体" w:eastAsia="黑体" w:hAnsi="黑体" w:hint="eastAsia"/>
          <w:color w:val="000000" w:themeColor="text1"/>
          <w:sz w:val="32"/>
          <w:szCs w:val="32"/>
        </w:rPr>
      </w:pPr>
      <w:r w:rsidRPr="00F00AEF">
        <w:rPr>
          <w:rFonts w:ascii="黑体" w:eastAsia="黑体" w:hAnsi="黑体" w:hint="eastAsia"/>
          <w:color w:val="000000" w:themeColor="text1"/>
          <w:sz w:val="32"/>
          <w:szCs w:val="32"/>
        </w:rPr>
        <w:t>五、申请机构条件</w:t>
      </w:r>
    </w:p>
    <w:p w14:paraId="6F2BFB6B" w14:textId="40886C94"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申请机构包括民政部门登记的社会组织</w:t>
      </w:r>
      <w:r w:rsidR="00475584">
        <w:rPr>
          <w:rFonts w:ascii="仿宋_GB2312" w:eastAsia="仿宋_GB2312" w:hAnsi="仿宋" w:hint="eastAsia"/>
          <w:color w:val="000000" w:themeColor="text1"/>
          <w:sz w:val="32"/>
          <w:szCs w:val="32"/>
        </w:rPr>
        <w:t>、未在民政部门登记的社会组织</w:t>
      </w:r>
      <w:r w:rsidRPr="00524D5F">
        <w:rPr>
          <w:rFonts w:ascii="仿宋_GB2312" w:eastAsia="仿宋_GB2312" w:hAnsi="仿宋" w:hint="eastAsia"/>
          <w:color w:val="000000" w:themeColor="text1"/>
          <w:sz w:val="32"/>
          <w:szCs w:val="32"/>
        </w:rPr>
        <w:t>及社会组织培育基地。具体要求如下：</w:t>
      </w:r>
    </w:p>
    <w:p w14:paraId="05593408" w14:textId="77777777"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（一）在民政部门登记且年检合格的社会组织（当年新登记的社会组织除外），要求具备完善的组织机构、健全的财务制度和独立的银行账号。</w:t>
      </w:r>
    </w:p>
    <w:p w14:paraId="4A2DC9A2" w14:textId="77777777"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二）未在民政部门登记（含已在民政部门备案）的社会组织，需与社会组织培育基地联合申请项目，并接受培育基地的指导和管理。培育基地是指由省级民政和卫生行政部门共同确定，在民政部门登记的社会组织或从事艾滋病防治工作的医疗卫生机构。社会组织应结合工作需要，遵循就近原则选择培育基地。一家社会组织只能在一家培育基地接受培育，一家培育基地联合的社会组织原则上不超过</w:t>
      </w:r>
      <w:r w:rsidRPr="00524D5F">
        <w:rPr>
          <w:rFonts w:ascii="仿宋_GB2312" w:eastAsia="仿宋_GB2312" w:hAnsi="仿宋"/>
          <w:color w:val="000000" w:themeColor="text1"/>
          <w:sz w:val="32"/>
          <w:szCs w:val="32"/>
        </w:rPr>
        <w:t>5家。</w:t>
      </w:r>
    </w:p>
    <w:p w14:paraId="599D2491" w14:textId="77777777"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（三）社会组织应有稳定的工作人员队伍、较好的执行能力和相关领域工作经验，具有良好社会信誉。</w:t>
      </w:r>
    </w:p>
    <w:p w14:paraId="7C90AAE9" w14:textId="77777777" w:rsidR="003909E9" w:rsidRPr="00F00AEF" w:rsidRDefault="003909E9" w:rsidP="00F00AEF">
      <w:pPr>
        <w:pStyle w:val="11"/>
        <w:spacing w:line="560" w:lineRule="exact"/>
        <w:ind w:firstLine="640"/>
        <w:contextualSpacing/>
        <w:rPr>
          <w:rFonts w:ascii="黑体" w:eastAsia="黑体" w:hAnsi="黑体" w:hint="eastAsia"/>
          <w:color w:val="000000" w:themeColor="text1"/>
          <w:sz w:val="32"/>
          <w:szCs w:val="32"/>
        </w:rPr>
      </w:pPr>
      <w:r w:rsidRPr="00F00AEF">
        <w:rPr>
          <w:rFonts w:ascii="黑体" w:eastAsia="黑体" w:hAnsi="黑体" w:hint="eastAsia"/>
          <w:color w:val="000000" w:themeColor="text1"/>
          <w:sz w:val="32"/>
          <w:szCs w:val="32"/>
        </w:rPr>
        <w:t>六、项目申报</w:t>
      </w:r>
    </w:p>
    <w:p w14:paraId="54F99D7C" w14:textId="4BF62701"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项目申请机构需要于</w:t>
      </w:r>
      <w:r w:rsidR="00475584" w:rsidRPr="00524D5F">
        <w:rPr>
          <w:rFonts w:ascii="仿宋_GB2312" w:eastAsia="仿宋_GB2312" w:hAnsi="仿宋"/>
          <w:color w:val="000000" w:themeColor="text1"/>
          <w:sz w:val="32"/>
          <w:szCs w:val="32"/>
        </w:rPr>
        <w:t>20</w:t>
      </w:r>
      <w:r w:rsidR="00475584">
        <w:rPr>
          <w:rFonts w:ascii="仿宋_GB2312" w:eastAsia="仿宋_GB2312" w:hAnsi="仿宋" w:hint="eastAsia"/>
          <w:color w:val="000000" w:themeColor="text1"/>
          <w:sz w:val="32"/>
          <w:szCs w:val="32"/>
        </w:rPr>
        <w:t>24</w:t>
      </w:r>
      <w:r w:rsidRPr="00524D5F">
        <w:rPr>
          <w:rFonts w:ascii="仿宋_GB2312" w:eastAsia="仿宋_GB2312" w:hAnsi="仿宋" w:hint="eastAsia"/>
          <w:color w:val="000000" w:themeColor="text1"/>
          <w:sz w:val="32"/>
          <w:szCs w:val="32"/>
        </w:rPr>
        <w:t>年</w:t>
      </w:r>
      <w:r w:rsidR="004F6AEF">
        <w:rPr>
          <w:rFonts w:ascii="仿宋_GB2312" w:eastAsia="仿宋_GB2312" w:hAnsi="仿宋" w:hint="eastAsia"/>
          <w:color w:val="000000" w:themeColor="text1"/>
          <w:sz w:val="32"/>
          <w:szCs w:val="32"/>
        </w:rPr>
        <w:t>12</w:t>
      </w:r>
      <w:r w:rsidRPr="00524D5F">
        <w:rPr>
          <w:rFonts w:ascii="仿宋_GB2312" w:eastAsia="仿宋_GB2312" w:hAnsi="仿宋"/>
          <w:color w:val="000000" w:themeColor="text1"/>
          <w:sz w:val="32"/>
          <w:szCs w:val="32"/>
        </w:rPr>
        <w:t>月</w:t>
      </w:r>
      <w:r w:rsidR="00051B21">
        <w:rPr>
          <w:rFonts w:ascii="仿宋_GB2312" w:eastAsia="仿宋_GB2312" w:hAnsi="仿宋" w:hint="eastAsia"/>
          <w:color w:val="000000" w:themeColor="text1"/>
          <w:sz w:val="32"/>
          <w:szCs w:val="32"/>
        </w:rPr>
        <w:t>20</w:t>
      </w:r>
      <w:r w:rsidRPr="00524D5F">
        <w:rPr>
          <w:rFonts w:ascii="仿宋_GB2312" w:eastAsia="仿宋_GB2312" w:hAnsi="仿宋"/>
          <w:color w:val="000000" w:themeColor="text1"/>
          <w:sz w:val="32"/>
          <w:szCs w:val="32"/>
        </w:rPr>
        <w:t>日前</w:t>
      </w:r>
      <w:r w:rsidRPr="00524D5F">
        <w:rPr>
          <w:rFonts w:ascii="仿宋_GB2312" w:eastAsia="仿宋_GB2312" w:hAnsi="仿宋" w:hint="eastAsia"/>
          <w:color w:val="000000" w:themeColor="text1"/>
          <w:sz w:val="32"/>
          <w:szCs w:val="32"/>
        </w:rPr>
        <w:t>按照要求填写项目申请书,</w:t>
      </w:r>
      <w:r w:rsidR="004C07E3">
        <w:rPr>
          <w:rFonts w:ascii="仿宋_GB2312" w:eastAsia="仿宋_GB2312" w:hAnsi="仿宋" w:hint="eastAsia"/>
          <w:color w:val="000000" w:themeColor="text1"/>
          <w:sz w:val="32"/>
          <w:szCs w:val="32"/>
        </w:rPr>
        <w:t>纸质版</w:t>
      </w:r>
      <w:r w:rsidRPr="00524D5F">
        <w:rPr>
          <w:rFonts w:ascii="仿宋_GB2312" w:eastAsia="仿宋_GB2312" w:hAnsi="仿宋" w:hint="eastAsia"/>
          <w:color w:val="000000" w:themeColor="text1"/>
          <w:sz w:val="32"/>
          <w:szCs w:val="32"/>
        </w:rPr>
        <w:t>寄送社会组织防艾基金办，时间以寄出邮戳时间为准</w:t>
      </w:r>
      <w:r w:rsidR="004C07E3">
        <w:rPr>
          <w:rFonts w:ascii="仿宋_GB2312" w:eastAsia="仿宋_GB2312" w:hAnsi="仿宋" w:hint="eastAsia"/>
          <w:color w:val="000000" w:themeColor="text1"/>
          <w:sz w:val="32"/>
          <w:szCs w:val="32"/>
        </w:rPr>
        <w:t>，电子版同步发至基金办邮箱</w:t>
      </w:r>
      <w:r w:rsidRPr="00524D5F">
        <w:rPr>
          <w:rFonts w:ascii="仿宋_GB2312" w:eastAsia="仿宋_GB2312" w:hAnsi="仿宋"/>
          <w:color w:val="000000" w:themeColor="text1"/>
          <w:sz w:val="32"/>
          <w:szCs w:val="32"/>
        </w:rPr>
        <w:t>。民政部门登记的社会组织或培育基地应当与属地</w:t>
      </w:r>
      <w:r w:rsidRPr="00524D5F">
        <w:rPr>
          <w:rFonts w:ascii="仿宋_GB2312" w:eastAsia="仿宋_GB2312" w:hAnsi="仿宋" w:hint="eastAsia"/>
          <w:color w:val="000000" w:themeColor="text1"/>
          <w:sz w:val="32"/>
          <w:szCs w:val="32"/>
        </w:rPr>
        <w:t>妇幼保健机构</w:t>
      </w:r>
      <w:r w:rsidRPr="00524D5F">
        <w:rPr>
          <w:rFonts w:ascii="仿宋_GB2312" w:eastAsia="仿宋_GB2312" w:hAnsi="仿宋"/>
          <w:color w:val="000000" w:themeColor="text1"/>
          <w:sz w:val="32"/>
          <w:szCs w:val="32"/>
        </w:rPr>
        <w:t>沟通，保证项目背景资料和既往工作信息的准确性，所申请项目活动应与当地艾滋病防治规划、</w:t>
      </w:r>
      <w:r w:rsidR="00475584">
        <w:rPr>
          <w:rFonts w:ascii="仿宋_GB2312" w:eastAsia="仿宋_GB2312" w:hAnsi="仿宋" w:hint="eastAsia"/>
          <w:color w:val="000000" w:themeColor="text1"/>
          <w:sz w:val="32"/>
          <w:szCs w:val="32"/>
        </w:rPr>
        <w:t>消除艾梅乙</w:t>
      </w:r>
      <w:r w:rsidRPr="00524D5F">
        <w:rPr>
          <w:rFonts w:ascii="仿宋_GB2312" w:eastAsia="仿宋_GB2312" w:hAnsi="仿宋" w:hint="eastAsia"/>
          <w:color w:val="000000" w:themeColor="text1"/>
          <w:sz w:val="32"/>
          <w:szCs w:val="32"/>
        </w:rPr>
        <w:t>母婴传播</w:t>
      </w:r>
      <w:r w:rsidRPr="00524D5F">
        <w:rPr>
          <w:rFonts w:ascii="仿宋_GB2312" w:eastAsia="仿宋_GB2312" w:hAnsi="仿宋"/>
          <w:color w:val="000000" w:themeColor="text1"/>
          <w:sz w:val="32"/>
          <w:szCs w:val="32"/>
        </w:rPr>
        <w:t>工作重点紧密结合，并由属地</w:t>
      </w:r>
      <w:r w:rsidRPr="00524D5F">
        <w:rPr>
          <w:rFonts w:ascii="仿宋_GB2312" w:eastAsia="仿宋_GB2312" w:hAnsi="仿宋" w:hint="eastAsia"/>
          <w:color w:val="000000" w:themeColor="text1"/>
          <w:sz w:val="32"/>
          <w:szCs w:val="32"/>
        </w:rPr>
        <w:t>妇幼保健机构</w:t>
      </w:r>
      <w:r w:rsidRPr="00524D5F">
        <w:rPr>
          <w:rFonts w:ascii="仿宋_GB2312" w:eastAsia="仿宋_GB2312" w:hAnsi="仿宋"/>
          <w:color w:val="000000" w:themeColor="text1"/>
          <w:sz w:val="32"/>
          <w:szCs w:val="32"/>
        </w:rPr>
        <w:t>对申请书的内容及相关资料进行审核后逐级上报至省级</w:t>
      </w:r>
      <w:r w:rsidRPr="00524D5F">
        <w:rPr>
          <w:rFonts w:ascii="仿宋_GB2312" w:eastAsia="仿宋_GB2312" w:hAnsi="仿宋" w:hint="eastAsia"/>
          <w:color w:val="000000" w:themeColor="text1"/>
          <w:sz w:val="32"/>
          <w:szCs w:val="32"/>
        </w:rPr>
        <w:t>妇幼保健中心</w:t>
      </w:r>
      <w:r w:rsidRPr="00524D5F">
        <w:rPr>
          <w:rFonts w:ascii="仿宋_GB2312" w:eastAsia="仿宋_GB2312" w:hAnsi="仿宋"/>
          <w:color w:val="000000" w:themeColor="text1"/>
          <w:sz w:val="32"/>
          <w:szCs w:val="32"/>
        </w:rPr>
        <w:t>。</w:t>
      </w:r>
      <w:r w:rsidRPr="00524D5F">
        <w:rPr>
          <w:rFonts w:ascii="仿宋_GB2312" w:eastAsia="仿宋_GB2312" w:hAnsi="仿宋"/>
          <w:color w:val="000000" w:themeColor="text1"/>
          <w:sz w:val="32"/>
          <w:szCs w:val="32"/>
        </w:rPr>
        <w:lastRenderedPageBreak/>
        <w:t>其中跨区县申请项目的社会组织，其属地</w:t>
      </w:r>
      <w:r w:rsidRPr="00524D5F">
        <w:rPr>
          <w:rFonts w:ascii="仿宋_GB2312" w:eastAsia="仿宋_GB2312" w:hAnsi="仿宋" w:hint="eastAsia"/>
          <w:color w:val="000000" w:themeColor="text1"/>
          <w:sz w:val="32"/>
          <w:szCs w:val="32"/>
        </w:rPr>
        <w:t>妇幼保健机构</w:t>
      </w:r>
      <w:r w:rsidRPr="00524D5F">
        <w:rPr>
          <w:rFonts w:ascii="仿宋_GB2312" w:eastAsia="仿宋_GB2312" w:hAnsi="仿宋"/>
          <w:color w:val="000000" w:themeColor="text1"/>
          <w:sz w:val="32"/>
          <w:szCs w:val="32"/>
        </w:rPr>
        <w:t>由上一级</w:t>
      </w:r>
      <w:r w:rsidRPr="00524D5F">
        <w:rPr>
          <w:rFonts w:ascii="仿宋_GB2312" w:eastAsia="仿宋_GB2312" w:hAnsi="仿宋" w:hint="eastAsia"/>
          <w:color w:val="000000" w:themeColor="text1"/>
          <w:sz w:val="32"/>
          <w:szCs w:val="32"/>
        </w:rPr>
        <w:t>妇幼保健机构</w:t>
      </w:r>
      <w:r w:rsidRPr="00524D5F">
        <w:rPr>
          <w:rFonts w:ascii="仿宋_GB2312" w:eastAsia="仿宋_GB2312" w:hAnsi="仿宋"/>
          <w:color w:val="000000" w:themeColor="text1"/>
          <w:sz w:val="32"/>
          <w:szCs w:val="32"/>
        </w:rPr>
        <w:t>协调确认，全国性社会组织根据其所联合申请社会组织开展工作的地域范围确定属地</w:t>
      </w:r>
      <w:r w:rsidRPr="00524D5F">
        <w:rPr>
          <w:rFonts w:ascii="仿宋_GB2312" w:eastAsia="仿宋_GB2312" w:hAnsi="仿宋" w:hint="eastAsia"/>
          <w:color w:val="000000" w:themeColor="text1"/>
          <w:sz w:val="32"/>
          <w:szCs w:val="32"/>
        </w:rPr>
        <w:t>妇幼保健机构</w:t>
      </w:r>
      <w:r w:rsidRPr="00524D5F">
        <w:rPr>
          <w:rFonts w:ascii="仿宋_GB2312" w:eastAsia="仿宋_GB2312" w:hAnsi="仿宋"/>
          <w:color w:val="000000" w:themeColor="text1"/>
          <w:sz w:val="32"/>
          <w:szCs w:val="32"/>
        </w:rPr>
        <w:t>。</w:t>
      </w:r>
    </w:p>
    <w:p w14:paraId="071B8D05" w14:textId="24785A56"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省级妇幼保健机构汇总、填写《</w:t>
      </w:r>
      <w:r w:rsidR="00524D5F" w:rsidRPr="00524D5F">
        <w:rPr>
          <w:rFonts w:ascii="仿宋_GB2312" w:eastAsia="仿宋_GB2312" w:hAnsi="仿宋" w:hint="eastAsia"/>
          <w:color w:val="000000" w:themeColor="text1"/>
          <w:sz w:val="32"/>
          <w:szCs w:val="32"/>
        </w:rPr>
        <w:t>2025-2026</w:t>
      </w:r>
      <w:r w:rsidRPr="00524D5F">
        <w:rPr>
          <w:rFonts w:ascii="仿宋_GB2312" w:eastAsia="仿宋_GB2312" w:hAnsi="仿宋" w:hint="eastAsia"/>
          <w:color w:val="000000" w:themeColor="text1"/>
          <w:sz w:val="32"/>
          <w:szCs w:val="32"/>
        </w:rPr>
        <w:t>年社会组织参与艾滋病防治基金</w:t>
      </w:r>
      <w:r w:rsidR="000B7D41">
        <w:rPr>
          <w:rFonts w:ascii="仿宋_GB2312" w:eastAsia="仿宋_GB2312" w:hAnsi="仿宋" w:hint="eastAsia"/>
          <w:color w:val="000000" w:themeColor="text1"/>
          <w:sz w:val="32"/>
          <w:szCs w:val="32"/>
        </w:rPr>
        <w:t>消除艾梅乙</w:t>
      </w:r>
      <w:r w:rsidRPr="00524D5F">
        <w:rPr>
          <w:rFonts w:ascii="仿宋_GB2312" w:eastAsia="仿宋_GB2312" w:hAnsi="仿宋" w:hint="eastAsia"/>
          <w:color w:val="000000" w:themeColor="text1"/>
          <w:sz w:val="32"/>
          <w:szCs w:val="32"/>
        </w:rPr>
        <w:t>母婴传播</w:t>
      </w:r>
      <w:r w:rsidR="000B7D41" w:rsidRPr="00524D5F">
        <w:rPr>
          <w:rFonts w:ascii="仿宋_GB2312" w:eastAsia="仿宋_GB2312" w:hAnsi="仿宋" w:hint="eastAsia"/>
          <w:color w:val="000000" w:themeColor="text1"/>
          <w:sz w:val="32"/>
          <w:szCs w:val="32"/>
        </w:rPr>
        <w:t>项目</w:t>
      </w:r>
      <w:r w:rsidRPr="00524D5F">
        <w:rPr>
          <w:rFonts w:ascii="仿宋_GB2312" w:eastAsia="仿宋_GB2312" w:hAnsi="仿宋" w:hint="eastAsia"/>
          <w:color w:val="000000" w:themeColor="text1"/>
          <w:sz w:val="32"/>
          <w:szCs w:val="32"/>
        </w:rPr>
        <w:t>申请书审核结果及意见汇总表》,于</w:t>
      </w:r>
      <w:r w:rsidR="00475584" w:rsidRPr="00524D5F">
        <w:rPr>
          <w:rFonts w:ascii="仿宋_GB2312" w:eastAsia="仿宋_GB2312" w:hAnsi="仿宋" w:hint="eastAsia"/>
          <w:color w:val="000000" w:themeColor="text1"/>
          <w:sz w:val="32"/>
          <w:szCs w:val="32"/>
        </w:rPr>
        <w:t>20</w:t>
      </w:r>
      <w:r w:rsidR="00475584" w:rsidRPr="00524D5F">
        <w:rPr>
          <w:rFonts w:ascii="仿宋_GB2312" w:eastAsia="仿宋_GB2312" w:hAnsi="仿宋"/>
          <w:color w:val="000000" w:themeColor="text1"/>
          <w:sz w:val="32"/>
          <w:szCs w:val="32"/>
        </w:rPr>
        <w:t>2</w:t>
      </w:r>
      <w:r w:rsidR="00475584">
        <w:rPr>
          <w:rFonts w:ascii="仿宋_GB2312" w:eastAsia="仿宋_GB2312" w:hAnsi="仿宋" w:hint="eastAsia"/>
          <w:color w:val="000000" w:themeColor="text1"/>
          <w:sz w:val="32"/>
          <w:szCs w:val="32"/>
        </w:rPr>
        <w:t>4</w:t>
      </w:r>
      <w:r w:rsidR="0054727B" w:rsidRPr="00524D5F">
        <w:rPr>
          <w:rFonts w:ascii="仿宋_GB2312" w:eastAsia="仿宋_GB2312" w:hAnsi="仿宋" w:hint="eastAsia"/>
          <w:color w:val="000000" w:themeColor="text1"/>
          <w:sz w:val="32"/>
          <w:szCs w:val="32"/>
        </w:rPr>
        <w:t>年</w:t>
      </w:r>
      <w:r w:rsidR="004F6AEF">
        <w:rPr>
          <w:rFonts w:ascii="仿宋_GB2312" w:eastAsia="仿宋_GB2312" w:hAnsi="仿宋" w:hint="eastAsia"/>
          <w:color w:val="000000" w:themeColor="text1"/>
          <w:sz w:val="32"/>
          <w:szCs w:val="32"/>
        </w:rPr>
        <w:t>12</w:t>
      </w:r>
      <w:r w:rsidRPr="00524D5F">
        <w:rPr>
          <w:rFonts w:ascii="仿宋_GB2312" w:eastAsia="仿宋_GB2312" w:hAnsi="仿宋" w:hint="eastAsia"/>
          <w:color w:val="000000" w:themeColor="text1"/>
          <w:sz w:val="32"/>
          <w:szCs w:val="32"/>
        </w:rPr>
        <w:t>月</w:t>
      </w:r>
      <w:r w:rsidR="00051B21">
        <w:rPr>
          <w:rFonts w:ascii="仿宋_GB2312" w:eastAsia="仿宋_GB2312" w:hAnsi="仿宋" w:hint="eastAsia"/>
          <w:color w:val="000000" w:themeColor="text1"/>
          <w:sz w:val="32"/>
          <w:szCs w:val="32"/>
        </w:rPr>
        <w:t>20</w:t>
      </w:r>
      <w:r w:rsidRPr="00524D5F">
        <w:rPr>
          <w:rFonts w:ascii="仿宋_GB2312" w:eastAsia="仿宋_GB2312" w:hAnsi="仿宋" w:hint="eastAsia"/>
          <w:color w:val="000000" w:themeColor="text1"/>
          <w:sz w:val="32"/>
          <w:szCs w:val="32"/>
        </w:rPr>
        <w:t>日前统一报送基金办，时间以寄出邮戳为准。</w:t>
      </w:r>
    </w:p>
    <w:p w14:paraId="46FDACAB" w14:textId="4455C3F6" w:rsidR="003909E9" w:rsidRPr="00F00AEF" w:rsidRDefault="003909E9" w:rsidP="00F00AEF">
      <w:pPr>
        <w:pStyle w:val="11"/>
        <w:spacing w:line="560" w:lineRule="exact"/>
        <w:ind w:firstLine="640"/>
        <w:contextualSpacing/>
        <w:rPr>
          <w:rFonts w:ascii="黑体" w:eastAsia="黑体" w:hAnsi="黑体" w:hint="eastAsia"/>
          <w:color w:val="000000" w:themeColor="text1"/>
          <w:sz w:val="32"/>
          <w:szCs w:val="32"/>
        </w:rPr>
      </w:pPr>
      <w:r w:rsidRPr="00F00AEF">
        <w:rPr>
          <w:rFonts w:ascii="黑体" w:eastAsia="黑体" w:hAnsi="黑体" w:hint="eastAsia"/>
          <w:color w:val="000000" w:themeColor="text1"/>
          <w:sz w:val="32"/>
          <w:szCs w:val="32"/>
        </w:rPr>
        <w:t>七、项目结果公示和合同签署</w:t>
      </w:r>
    </w:p>
    <w:p w14:paraId="0CD5EA46" w14:textId="0BC08AB0"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基金办组织专家进行项目评审。受理的项目情况、评审结果及资助项目情况将在</w:t>
      </w:r>
      <w:r w:rsidR="00475584" w:rsidRPr="00882D72">
        <w:rPr>
          <w:rFonts w:ascii="仿宋_GB2312" w:eastAsia="仿宋_GB2312" w:hAnsi="仿宋" w:hint="eastAsia"/>
          <w:sz w:val="32"/>
          <w:szCs w:val="32"/>
        </w:rPr>
        <w:t>中华预防医学会官网</w:t>
      </w:r>
      <w:r w:rsidR="00475584" w:rsidRPr="00160E71">
        <w:rPr>
          <w:rFonts w:ascii="仿宋" w:eastAsia="仿宋" w:hAnsi="仿宋" w:hint="eastAsia"/>
          <w:sz w:val="32"/>
          <w:szCs w:val="32"/>
        </w:rPr>
        <w:t>（</w:t>
      </w:r>
      <w:r w:rsidR="00475584" w:rsidRPr="00CB6187">
        <w:rPr>
          <w:rFonts w:ascii="Times New Roman" w:eastAsia="仿宋" w:hAnsi="Times New Roman"/>
          <w:sz w:val="32"/>
          <w:szCs w:val="32"/>
        </w:rPr>
        <w:t>https://www.cpma.org.cn/</w:t>
      </w:r>
      <w:r w:rsidR="00475584" w:rsidRPr="00160E71">
        <w:rPr>
          <w:rFonts w:ascii="仿宋" w:eastAsia="仿宋" w:hAnsi="仿宋"/>
          <w:sz w:val="32"/>
          <w:szCs w:val="32"/>
        </w:rPr>
        <w:t>）</w:t>
      </w:r>
      <w:r w:rsidR="00475584" w:rsidRPr="00160E71">
        <w:rPr>
          <w:rFonts w:ascii="仿宋" w:eastAsia="仿宋" w:hAnsi="仿宋" w:hint="eastAsia"/>
          <w:sz w:val="32"/>
          <w:szCs w:val="32"/>
        </w:rPr>
        <w:t>、</w:t>
      </w:r>
      <w:r w:rsidR="00475584" w:rsidRPr="00882D72">
        <w:rPr>
          <w:rFonts w:ascii="仿宋_GB2312" w:eastAsia="仿宋_GB2312" w:hAnsi="仿宋" w:hint="eastAsia"/>
          <w:sz w:val="32"/>
          <w:szCs w:val="32"/>
        </w:rPr>
        <w:t>社会组织参与艾滋病防治基金官网</w:t>
      </w:r>
      <w:r w:rsidR="00475584" w:rsidRPr="00160E71">
        <w:rPr>
          <w:rFonts w:ascii="仿宋" w:eastAsia="仿宋" w:hAnsi="仿宋" w:hint="eastAsia"/>
          <w:sz w:val="32"/>
          <w:szCs w:val="32"/>
        </w:rPr>
        <w:t>（</w:t>
      </w:r>
      <w:r w:rsidR="00475584" w:rsidRPr="00CB6187">
        <w:rPr>
          <w:rFonts w:ascii="Times New Roman" w:eastAsia="仿宋" w:hAnsi="Times New Roman"/>
          <w:sz w:val="32"/>
          <w:szCs w:val="32"/>
        </w:rPr>
        <w:t>https://aidsfund.cpma.org.cn/</w:t>
      </w:r>
      <w:r w:rsidR="00475584" w:rsidRPr="00CB6187">
        <w:rPr>
          <w:rFonts w:ascii="Times New Roman" w:eastAsia="仿宋" w:hAnsi="Times New Roman" w:hint="eastAsia"/>
          <w:sz w:val="32"/>
          <w:szCs w:val="32"/>
        </w:rPr>
        <w:t>）</w:t>
      </w:r>
      <w:r w:rsidR="00475584" w:rsidRPr="00882D72">
        <w:rPr>
          <w:rFonts w:ascii="仿宋_GB2312" w:eastAsia="仿宋_GB2312" w:hAnsi="仿宋" w:hint="eastAsia"/>
          <w:sz w:val="32"/>
          <w:szCs w:val="32"/>
        </w:rPr>
        <w:t>及相关网站</w:t>
      </w:r>
      <w:r w:rsidR="00475584" w:rsidRPr="00882D72">
        <w:rPr>
          <w:rFonts w:ascii="仿宋_GB2312" w:eastAsia="仿宋_GB2312" w:hAnsi="仿宋"/>
          <w:sz w:val="32"/>
          <w:szCs w:val="32"/>
        </w:rPr>
        <w:t>上公示</w:t>
      </w:r>
      <w:r w:rsidRPr="00524D5F">
        <w:rPr>
          <w:rFonts w:ascii="仿宋_GB2312" w:eastAsia="仿宋_GB2312" w:hAnsi="仿宋"/>
          <w:color w:val="000000" w:themeColor="text1"/>
          <w:sz w:val="32"/>
          <w:szCs w:val="32"/>
        </w:rPr>
        <w:t>。公示期为</w:t>
      </w:r>
      <w:r w:rsidR="00475584">
        <w:rPr>
          <w:rFonts w:ascii="仿宋_GB2312" w:eastAsia="仿宋_GB2312" w:hAnsi="仿宋" w:hint="eastAsia"/>
          <w:color w:val="000000" w:themeColor="text1"/>
          <w:sz w:val="32"/>
          <w:szCs w:val="32"/>
        </w:rPr>
        <w:t>5</w:t>
      </w:r>
      <w:r w:rsidRPr="00524D5F">
        <w:rPr>
          <w:rFonts w:ascii="仿宋_GB2312" w:eastAsia="仿宋_GB2312" w:hAnsi="仿宋"/>
          <w:color w:val="000000" w:themeColor="text1"/>
          <w:sz w:val="32"/>
          <w:szCs w:val="32"/>
        </w:rPr>
        <w:t>日，有异议者，可在公示期内实名向基金办举报。</w:t>
      </w:r>
    </w:p>
    <w:p w14:paraId="44E78E95" w14:textId="7115B49D" w:rsidR="00C8344D" w:rsidRDefault="00475584" w:rsidP="00455339">
      <w:pPr>
        <w:spacing w:line="560" w:lineRule="exact"/>
        <w:ind w:firstLineChars="200" w:firstLine="640"/>
        <w:contextualSpacing/>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t>予以立项</w:t>
      </w:r>
      <w:r w:rsidR="003909E9" w:rsidRPr="00524D5F">
        <w:rPr>
          <w:rFonts w:ascii="仿宋_GB2312" w:eastAsia="仿宋_GB2312" w:hAnsi="仿宋" w:hint="eastAsia"/>
          <w:color w:val="000000" w:themeColor="text1"/>
          <w:sz w:val="32"/>
          <w:szCs w:val="32"/>
        </w:rPr>
        <w:t>的申请机构须根据评审意见完成</w:t>
      </w:r>
      <w:r w:rsidR="00524D5F" w:rsidRPr="00524D5F">
        <w:rPr>
          <w:rFonts w:ascii="仿宋_GB2312" w:eastAsia="仿宋_GB2312" w:hAnsi="仿宋"/>
          <w:color w:val="000000" w:themeColor="text1"/>
          <w:sz w:val="32"/>
          <w:szCs w:val="32"/>
        </w:rPr>
        <w:t>2025-2026</w:t>
      </w:r>
      <w:r w:rsidR="003909E9" w:rsidRPr="00524D5F">
        <w:rPr>
          <w:rFonts w:ascii="仿宋_GB2312" w:eastAsia="仿宋_GB2312" w:hAnsi="仿宋" w:hint="eastAsia"/>
          <w:color w:val="000000" w:themeColor="text1"/>
          <w:sz w:val="32"/>
          <w:szCs w:val="32"/>
        </w:rPr>
        <w:t>年项目实施方案，经属地及以上妇幼保健机构逐级审核后，在公示结束后</w:t>
      </w:r>
      <w:r w:rsidR="00C8344D">
        <w:rPr>
          <w:rFonts w:ascii="仿宋_GB2312" w:eastAsia="仿宋_GB2312" w:hAnsi="仿宋" w:hint="eastAsia"/>
          <w:color w:val="000000" w:themeColor="text1"/>
          <w:sz w:val="32"/>
          <w:szCs w:val="32"/>
        </w:rPr>
        <w:t>15</w:t>
      </w:r>
      <w:r w:rsidR="003909E9" w:rsidRPr="00524D5F">
        <w:rPr>
          <w:rFonts w:ascii="仿宋_GB2312" w:eastAsia="仿宋_GB2312" w:hAnsi="仿宋"/>
          <w:color w:val="000000" w:themeColor="text1"/>
          <w:sz w:val="32"/>
          <w:szCs w:val="32"/>
        </w:rPr>
        <w:t>日内由省级</w:t>
      </w:r>
      <w:r w:rsidR="003909E9" w:rsidRPr="00524D5F">
        <w:rPr>
          <w:rFonts w:ascii="仿宋_GB2312" w:eastAsia="仿宋_GB2312" w:hAnsi="仿宋" w:hint="eastAsia"/>
          <w:color w:val="000000" w:themeColor="text1"/>
          <w:sz w:val="32"/>
          <w:szCs w:val="32"/>
        </w:rPr>
        <w:t>妇幼保健中心</w:t>
      </w:r>
      <w:r w:rsidR="003909E9" w:rsidRPr="00524D5F">
        <w:rPr>
          <w:rFonts w:ascii="仿宋_GB2312" w:eastAsia="仿宋_GB2312" w:hAnsi="仿宋"/>
          <w:color w:val="000000" w:themeColor="text1"/>
          <w:sz w:val="32"/>
          <w:szCs w:val="32"/>
        </w:rPr>
        <w:t>提交基金办。未能在规定时间内按要求提交实施方案的项目将视为自动放弃。</w:t>
      </w:r>
    </w:p>
    <w:p w14:paraId="4383D1AC" w14:textId="3FA79FCF" w:rsidR="00C8344D" w:rsidRDefault="00524D5F" w:rsidP="00C8344D">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color w:val="000000" w:themeColor="text1"/>
          <w:sz w:val="32"/>
          <w:szCs w:val="32"/>
        </w:rPr>
        <w:t>2025-2026</w:t>
      </w:r>
      <w:r w:rsidR="003909E9" w:rsidRPr="00524D5F">
        <w:rPr>
          <w:rFonts w:ascii="仿宋_GB2312" w:eastAsia="仿宋_GB2312" w:hAnsi="仿宋" w:hint="eastAsia"/>
          <w:color w:val="000000" w:themeColor="text1"/>
          <w:sz w:val="32"/>
          <w:szCs w:val="32"/>
        </w:rPr>
        <w:t>年</w:t>
      </w:r>
      <w:r w:rsidR="003909E9" w:rsidRPr="00524D5F">
        <w:rPr>
          <w:rFonts w:ascii="仿宋_GB2312" w:eastAsia="仿宋_GB2312" w:hAnsi="仿宋"/>
          <w:color w:val="000000" w:themeColor="text1"/>
          <w:sz w:val="32"/>
          <w:szCs w:val="32"/>
        </w:rPr>
        <w:t>项目实施方案确定后，</w:t>
      </w:r>
      <w:r w:rsidR="00C8344D">
        <w:rPr>
          <w:rFonts w:ascii="仿宋_GB2312" w:eastAsia="仿宋_GB2312" w:hAnsi="仿宋" w:hint="eastAsia"/>
          <w:color w:val="000000" w:themeColor="text1"/>
          <w:sz w:val="32"/>
          <w:szCs w:val="32"/>
        </w:rPr>
        <w:t>申请机构与中华预防医学会（基金办法人代表）</w:t>
      </w:r>
      <w:r w:rsidR="003909E9" w:rsidRPr="00524D5F">
        <w:rPr>
          <w:rFonts w:ascii="仿宋_GB2312" w:eastAsia="仿宋_GB2312" w:hAnsi="仿宋"/>
          <w:color w:val="000000" w:themeColor="text1"/>
          <w:sz w:val="32"/>
          <w:szCs w:val="32"/>
        </w:rPr>
        <w:t>签署</w:t>
      </w:r>
      <w:r w:rsidRPr="00524D5F">
        <w:rPr>
          <w:rFonts w:ascii="仿宋_GB2312" w:eastAsia="仿宋_GB2312" w:hAnsi="仿宋"/>
          <w:color w:val="000000" w:themeColor="text1"/>
          <w:sz w:val="32"/>
          <w:szCs w:val="32"/>
        </w:rPr>
        <w:t>2025-2026</w:t>
      </w:r>
      <w:r w:rsidR="003909E9" w:rsidRPr="00524D5F">
        <w:rPr>
          <w:rFonts w:ascii="仿宋_GB2312" w:eastAsia="仿宋_GB2312" w:hAnsi="仿宋"/>
          <w:color w:val="000000" w:themeColor="text1"/>
          <w:sz w:val="32"/>
          <w:szCs w:val="32"/>
        </w:rPr>
        <w:t>年</w:t>
      </w:r>
      <w:r w:rsidR="00C8344D">
        <w:rPr>
          <w:rFonts w:ascii="仿宋_GB2312" w:eastAsia="仿宋_GB2312" w:hAnsi="仿宋" w:hint="eastAsia"/>
          <w:color w:val="000000" w:themeColor="text1"/>
          <w:sz w:val="32"/>
          <w:szCs w:val="32"/>
        </w:rPr>
        <w:t>防艾基金</w:t>
      </w:r>
      <w:r w:rsidR="003909E9" w:rsidRPr="00524D5F">
        <w:rPr>
          <w:rFonts w:ascii="仿宋_GB2312" w:eastAsia="仿宋_GB2312" w:hAnsi="仿宋"/>
          <w:color w:val="000000" w:themeColor="text1"/>
          <w:sz w:val="32"/>
          <w:szCs w:val="32"/>
        </w:rPr>
        <w:t>项目</w:t>
      </w:r>
      <w:r w:rsidR="00C8344D">
        <w:rPr>
          <w:rFonts w:ascii="仿宋_GB2312" w:eastAsia="仿宋_GB2312" w:hAnsi="仿宋" w:hint="eastAsia"/>
          <w:color w:val="000000" w:themeColor="text1"/>
          <w:sz w:val="32"/>
          <w:szCs w:val="32"/>
        </w:rPr>
        <w:t>工作委托合同，</w:t>
      </w:r>
      <w:r w:rsidR="00C8344D">
        <w:rPr>
          <w:rFonts w:ascii="仿宋_GB2312" w:eastAsia="仿宋_GB2312" w:hAnsi="仿宋" w:hint="eastAsia"/>
          <w:sz w:val="32"/>
          <w:szCs w:val="32"/>
        </w:rPr>
        <w:t>并开具税控发票（发票内容：项目经费）。基金办根据合同及发票</w:t>
      </w:r>
      <w:r w:rsidR="00C8344D" w:rsidRPr="00882D72">
        <w:rPr>
          <w:rFonts w:ascii="仿宋_GB2312" w:eastAsia="仿宋_GB2312" w:hAnsi="仿宋"/>
          <w:sz w:val="32"/>
          <w:szCs w:val="32"/>
        </w:rPr>
        <w:t>拨付2025</w:t>
      </w:r>
      <w:r w:rsidR="00C8344D" w:rsidRPr="00882D72">
        <w:rPr>
          <w:rFonts w:ascii="仿宋_GB2312" w:eastAsia="仿宋_GB2312" w:hAnsi="仿宋" w:hint="eastAsia"/>
          <w:sz w:val="32"/>
          <w:szCs w:val="32"/>
        </w:rPr>
        <w:t>年项目</w:t>
      </w:r>
      <w:r w:rsidR="00C8344D" w:rsidRPr="00882D72">
        <w:rPr>
          <w:rFonts w:ascii="仿宋_GB2312" w:eastAsia="仿宋_GB2312" w:hAnsi="仿宋"/>
          <w:sz w:val="32"/>
          <w:szCs w:val="32"/>
        </w:rPr>
        <w:t>经费全款。</w:t>
      </w:r>
    </w:p>
    <w:p w14:paraId="7E0AC213" w14:textId="35AA8889" w:rsidR="003909E9" w:rsidRPr="00B238A7" w:rsidRDefault="00C8344D" w:rsidP="00C8344D">
      <w:pPr>
        <w:spacing w:line="560" w:lineRule="exact"/>
        <w:ind w:firstLineChars="200" w:firstLine="640"/>
        <w:contextualSpacing/>
        <w:rPr>
          <w:rFonts w:ascii="仿宋_GB2312" w:eastAsia="仿宋_GB2312" w:hAnsi="仿宋" w:hint="eastAsia"/>
          <w:sz w:val="32"/>
          <w:szCs w:val="32"/>
        </w:rPr>
      </w:pPr>
      <w:r w:rsidRPr="00882D72">
        <w:rPr>
          <w:rFonts w:ascii="仿宋_GB2312" w:eastAsia="仿宋_GB2312" w:hAnsi="仿宋" w:hint="eastAsia"/>
          <w:sz w:val="32"/>
          <w:szCs w:val="32"/>
        </w:rPr>
        <w:t>2</w:t>
      </w:r>
      <w:r w:rsidRPr="00882D72">
        <w:rPr>
          <w:rFonts w:ascii="仿宋_GB2312" w:eastAsia="仿宋_GB2312" w:hAnsi="仿宋"/>
          <w:sz w:val="32"/>
          <w:szCs w:val="32"/>
        </w:rPr>
        <w:t>026</w:t>
      </w:r>
      <w:r w:rsidRPr="00882D72">
        <w:rPr>
          <w:rFonts w:ascii="仿宋_GB2312" w:eastAsia="仿宋_GB2312" w:hAnsi="仿宋" w:hint="eastAsia"/>
          <w:sz w:val="32"/>
          <w:szCs w:val="32"/>
        </w:rPr>
        <w:t>年</w:t>
      </w:r>
      <w:r>
        <w:rPr>
          <w:rFonts w:ascii="仿宋_GB2312" w:eastAsia="仿宋_GB2312" w:hAnsi="仿宋" w:hint="eastAsia"/>
          <w:sz w:val="32"/>
          <w:szCs w:val="32"/>
        </w:rPr>
        <w:t>各项目</w:t>
      </w:r>
      <w:r w:rsidRPr="00882D72">
        <w:rPr>
          <w:rFonts w:ascii="仿宋_GB2312" w:eastAsia="仿宋_GB2312" w:hAnsi="仿宋" w:hint="eastAsia"/>
          <w:sz w:val="32"/>
          <w:szCs w:val="32"/>
        </w:rPr>
        <w:t>根据基金当年经费实际到账情况确定</w:t>
      </w:r>
      <w:r>
        <w:rPr>
          <w:rFonts w:ascii="仿宋_GB2312" w:eastAsia="仿宋_GB2312" w:hAnsi="仿宋" w:hint="eastAsia"/>
          <w:sz w:val="32"/>
          <w:szCs w:val="32"/>
        </w:rPr>
        <w:t>最终资助金额。基金办参考</w:t>
      </w:r>
      <w:r w:rsidRPr="00882D72">
        <w:rPr>
          <w:rFonts w:ascii="仿宋_GB2312" w:eastAsia="仿宋_GB2312" w:hAnsi="仿宋" w:hint="eastAsia"/>
          <w:sz w:val="32"/>
          <w:szCs w:val="32"/>
        </w:rPr>
        <w:t>2</w:t>
      </w:r>
      <w:r w:rsidRPr="00882D72">
        <w:rPr>
          <w:rFonts w:ascii="仿宋_GB2312" w:eastAsia="仿宋_GB2312" w:hAnsi="仿宋"/>
          <w:sz w:val="32"/>
          <w:szCs w:val="32"/>
        </w:rPr>
        <w:t>025</w:t>
      </w:r>
      <w:r w:rsidRPr="00882D72">
        <w:rPr>
          <w:rFonts w:ascii="仿宋_GB2312" w:eastAsia="仿宋_GB2312" w:hAnsi="仿宋" w:hint="eastAsia"/>
          <w:sz w:val="32"/>
          <w:szCs w:val="32"/>
        </w:rPr>
        <w:t>年前三季度项目指标完成情况、省级</w:t>
      </w:r>
      <w:r w:rsidR="00B238A7">
        <w:rPr>
          <w:rFonts w:ascii="仿宋_GB2312" w:eastAsia="仿宋_GB2312" w:hAnsi="仿宋" w:hint="eastAsia"/>
          <w:sz w:val="32"/>
          <w:szCs w:val="32"/>
        </w:rPr>
        <w:t>妇幼保健机构</w:t>
      </w:r>
      <w:r w:rsidRPr="00882D72">
        <w:rPr>
          <w:rFonts w:ascii="仿宋_GB2312" w:eastAsia="仿宋_GB2312" w:hAnsi="仿宋" w:hint="eastAsia"/>
          <w:sz w:val="32"/>
          <w:szCs w:val="32"/>
        </w:rPr>
        <w:t>意见及</w:t>
      </w:r>
      <w:r>
        <w:rPr>
          <w:rFonts w:ascii="仿宋_GB2312" w:eastAsia="仿宋_GB2312" w:hAnsi="仿宋" w:hint="eastAsia"/>
          <w:sz w:val="32"/>
          <w:szCs w:val="32"/>
        </w:rPr>
        <w:t>项目管理信息系统进展报告</w:t>
      </w:r>
      <w:r w:rsidRPr="00882D72">
        <w:rPr>
          <w:rFonts w:ascii="仿宋_GB2312" w:eastAsia="仿宋_GB2312" w:hAnsi="仿宋" w:hint="eastAsia"/>
          <w:sz w:val="32"/>
          <w:szCs w:val="32"/>
        </w:rPr>
        <w:t>复核确认结果，</w:t>
      </w:r>
      <w:r>
        <w:rPr>
          <w:rFonts w:ascii="仿宋_GB2312" w:eastAsia="仿宋_GB2312" w:hAnsi="仿宋" w:hint="eastAsia"/>
          <w:sz w:val="32"/>
          <w:szCs w:val="32"/>
        </w:rPr>
        <w:t>收到</w:t>
      </w:r>
      <w:r>
        <w:rPr>
          <w:rFonts w:ascii="仿宋_GB2312" w:eastAsia="仿宋_GB2312" w:hAnsi="仿宋" w:hint="eastAsia"/>
          <w:sz w:val="32"/>
          <w:szCs w:val="32"/>
        </w:rPr>
        <w:lastRenderedPageBreak/>
        <w:t>实施机构开具的税控发票（发票内容：项目经费）</w:t>
      </w:r>
      <w:r w:rsidRPr="00882D72">
        <w:rPr>
          <w:rFonts w:ascii="仿宋_GB2312" w:eastAsia="仿宋_GB2312" w:hAnsi="仿宋" w:hint="eastAsia"/>
          <w:sz w:val="32"/>
          <w:szCs w:val="32"/>
        </w:rPr>
        <w:t>按8:2比例分次拨付</w:t>
      </w:r>
      <w:r w:rsidR="003909E9" w:rsidRPr="00524D5F">
        <w:rPr>
          <w:rFonts w:ascii="仿宋_GB2312" w:eastAsia="仿宋_GB2312" w:hAnsi="仿宋" w:hint="eastAsia"/>
          <w:color w:val="000000" w:themeColor="text1"/>
          <w:sz w:val="32"/>
          <w:szCs w:val="32"/>
        </w:rPr>
        <w:t>。</w:t>
      </w:r>
    </w:p>
    <w:p w14:paraId="5E16FBB4" w14:textId="294B8704" w:rsidR="00C8344D" w:rsidRDefault="00C8344D" w:rsidP="00F00AEF">
      <w:pPr>
        <w:spacing w:line="560" w:lineRule="exact"/>
        <w:ind w:firstLineChars="200" w:firstLine="640"/>
        <w:contextualSpacing/>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t>联 系 人：郑雯琳</w:t>
      </w:r>
      <w:r w:rsidR="000B7D41">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沙莎</w:t>
      </w:r>
    </w:p>
    <w:p w14:paraId="70B4D8F8" w14:textId="4E42F896" w:rsidR="003909E9"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联系电话：0</w:t>
      </w:r>
      <w:r w:rsidRPr="00524D5F">
        <w:rPr>
          <w:rFonts w:ascii="仿宋_GB2312" w:eastAsia="仿宋_GB2312" w:hAnsi="仿宋"/>
          <w:color w:val="000000" w:themeColor="text1"/>
          <w:sz w:val="32"/>
          <w:szCs w:val="32"/>
        </w:rPr>
        <w:t>10</w:t>
      </w:r>
      <w:r w:rsidRPr="00524D5F">
        <w:rPr>
          <w:rFonts w:ascii="仿宋_GB2312" w:eastAsia="仿宋_GB2312" w:hAnsi="仿宋" w:hint="eastAsia"/>
          <w:color w:val="000000" w:themeColor="text1"/>
          <w:sz w:val="32"/>
          <w:szCs w:val="32"/>
        </w:rPr>
        <w:t>-</w:t>
      </w:r>
      <w:r w:rsidRPr="00524D5F">
        <w:rPr>
          <w:rFonts w:ascii="仿宋_GB2312" w:eastAsia="仿宋_GB2312" w:hAnsi="仿宋"/>
          <w:color w:val="000000" w:themeColor="text1"/>
          <w:sz w:val="32"/>
          <w:szCs w:val="32"/>
        </w:rPr>
        <w:t>84039865</w:t>
      </w:r>
    </w:p>
    <w:p w14:paraId="05BB4663" w14:textId="2A4AB95C" w:rsidR="004C07E3" w:rsidRPr="00524D5F" w:rsidRDefault="004C07E3" w:rsidP="00F00AEF">
      <w:pPr>
        <w:spacing w:line="560" w:lineRule="exact"/>
        <w:ind w:firstLineChars="200" w:firstLine="640"/>
        <w:contextualSpacing/>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t>电子邮箱：</w:t>
      </w:r>
      <w:r w:rsidRPr="00B238A7">
        <w:rPr>
          <w:rFonts w:ascii="Times New Roman" w:eastAsia="仿宋_GB2312" w:hAnsi="Times New Roman" w:hint="eastAsia"/>
          <w:color w:val="000000" w:themeColor="text1"/>
          <w:sz w:val="32"/>
          <w:szCs w:val="32"/>
        </w:rPr>
        <w:t>cafngo@cpma.org.cn</w:t>
      </w:r>
    </w:p>
    <w:p w14:paraId="0DE7FCCC" w14:textId="46C87309" w:rsidR="00C8344D" w:rsidRDefault="003909E9" w:rsidP="00C8344D">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邮寄地址：</w:t>
      </w:r>
      <w:r w:rsidR="00C8344D">
        <w:rPr>
          <w:rFonts w:ascii="仿宋_GB2312" w:eastAsia="仿宋_GB2312" w:hAnsi="仿宋" w:hint="eastAsia"/>
          <w:color w:val="000000" w:themeColor="text1"/>
          <w:sz w:val="32"/>
          <w:szCs w:val="32"/>
        </w:rPr>
        <w:t>北京市东城区广渠门内大街47号雍贵中心</w:t>
      </w:r>
    </w:p>
    <w:p w14:paraId="14BBB51F" w14:textId="3FAD44C0" w:rsidR="003909E9" w:rsidRPr="00524D5F" w:rsidRDefault="00C8344D" w:rsidP="00B238A7">
      <w:pPr>
        <w:spacing w:line="560" w:lineRule="exact"/>
        <w:ind w:firstLineChars="700" w:firstLine="2240"/>
        <w:contextualSpacing/>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t>A座8层</w:t>
      </w:r>
      <w:r w:rsidR="003909E9" w:rsidRPr="00524D5F">
        <w:rPr>
          <w:rFonts w:ascii="仿宋_GB2312" w:eastAsia="仿宋_GB2312" w:hAnsi="仿宋" w:hint="eastAsia"/>
          <w:color w:val="000000" w:themeColor="text1"/>
          <w:sz w:val="32"/>
          <w:szCs w:val="32"/>
        </w:rPr>
        <w:t>中华预防医学会基金办</w:t>
      </w:r>
    </w:p>
    <w:p w14:paraId="00202E59" w14:textId="77777777"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p>
    <w:p w14:paraId="36C5FE83" w14:textId="20D1572C" w:rsidR="00C8344D" w:rsidRDefault="003909E9" w:rsidP="00C8344D">
      <w:pPr>
        <w:spacing w:line="560" w:lineRule="exact"/>
        <w:ind w:leftChars="100" w:left="210" w:firstLineChars="155" w:firstLine="496"/>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附</w:t>
      </w:r>
      <w:r w:rsidR="000B7D41">
        <w:rPr>
          <w:rFonts w:ascii="仿宋_GB2312" w:eastAsia="仿宋_GB2312" w:hAnsi="仿宋" w:hint="eastAsia"/>
          <w:color w:val="000000" w:themeColor="text1"/>
          <w:sz w:val="32"/>
          <w:szCs w:val="32"/>
        </w:rPr>
        <w:t>录</w:t>
      </w:r>
      <w:r w:rsidRPr="00524D5F">
        <w:rPr>
          <w:rFonts w:ascii="仿宋_GB2312" w:eastAsia="仿宋_GB2312" w:hAnsi="仿宋" w:hint="eastAsia"/>
          <w:color w:val="000000" w:themeColor="text1"/>
          <w:sz w:val="32"/>
          <w:szCs w:val="32"/>
        </w:rPr>
        <w:t>：</w:t>
      </w:r>
      <w:r w:rsidRPr="00524D5F">
        <w:rPr>
          <w:rFonts w:ascii="仿宋_GB2312" w:eastAsia="仿宋_GB2312" w:hAnsi="仿宋"/>
          <w:color w:val="000000" w:themeColor="text1"/>
          <w:sz w:val="32"/>
          <w:szCs w:val="32"/>
        </w:rPr>
        <w:t>1.</w:t>
      </w:r>
      <w:r w:rsidR="00524D5F" w:rsidRPr="00524D5F">
        <w:rPr>
          <w:rFonts w:ascii="仿宋_GB2312" w:eastAsia="仿宋_GB2312" w:hAnsi="仿宋"/>
          <w:color w:val="000000" w:themeColor="text1"/>
          <w:sz w:val="32"/>
          <w:szCs w:val="32"/>
        </w:rPr>
        <w:t>2025-2026</w:t>
      </w:r>
      <w:r w:rsidRPr="00524D5F">
        <w:rPr>
          <w:rFonts w:ascii="仿宋_GB2312" w:eastAsia="仿宋_GB2312" w:hAnsi="仿宋"/>
          <w:color w:val="000000" w:themeColor="text1"/>
          <w:sz w:val="32"/>
          <w:szCs w:val="32"/>
        </w:rPr>
        <w:t>年</w:t>
      </w:r>
      <w:r w:rsidR="000B7D41">
        <w:rPr>
          <w:rFonts w:ascii="仿宋_GB2312" w:eastAsia="仿宋_GB2312" w:hAnsi="仿宋" w:hint="eastAsia"/>
          <w:color w:val="000000" w:themeColor="text1"/>
          <w:sz w:val="32"/>
          <w:szCs w:val="32"/>
        </w:rPr>
        <w:t>防艾</w:t>
      </w:r>
      <w:r w:rsidRPr="00524D5F">
        <w:rPr>
          <w:rFonts w:ascii="仿宋_GB2312" w:eastAsia="仿宋_GB2312" w:hAnsi="仿宋"/>
          <w:color w:val="000000" w:themeColor="text1"/>
          <w:sz w:val="32"/>
          <w:szCs w:val="32"/>
        </w:rPr>
        <w:t>基金</w:t>
      </w:r>
      <w:r w:rsidR="00C8344D" w:rsidRPr="00C8344D">
        <w:rPr>
          <w:rFonts w:ascii="仿宋_GB2312" w:eastAsia="仿宋_GB2312" w:hAnsi="仿宋" w:hint="eastAsia"/>
          <w:color w:val="000000" w:themeColor="text1"/>
          <w:sz w:val="32"/>
          <w:szCs w:val="32"/>
        </w:rPr>
        <w:t>消除艾梅乙母婴传播</w:t>
      </w:r>
    </w:p>
    <w:p w14:paraId="6D9EB5C4" w14:textId="0B6A710E" w:rsidR="003909E9" w:rsidRPr="00524D5F" w:rsidRDefault="003909E9" w:rsidP="008F70A3">
      <w:pPr>
        <w:spacing w:line="560" w:lineRule="exact"/>
        <w:ind w:leftChars="100" w:left="210" w:firstLineChars="510" w:firstLine="1632"/>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项目</w:t>
      </w:r>
      <w:r w:rsidRPr="00524D5F">
        <w:rPr>
          <w:rFonts w:ascii="仿宋_GB2312" w:eastAsia="仿宋_GB2312" w:hAnsi="仿宋"/>
          <w:color w:val="000000" w:themeColor="text1"/>
          <w:sz w:val="32"/>
          <w:szCs w:val="32"/>
        </w:rPr>
        <w:t>活动内容和</w:t>
      </w:r>
      <w:r w:rsidRPr="00524D5F">
        <w:rPr>
          <w:rFonts w:ascii="仿宋_GB2312" w:eastAsia="仿宋_GB2312" w:hAnsi="仿宋" w:hint="eastAsia"/>
          <w:color w:val="000000" w:themeColor="text1"/>
          <w:sz w:val="32"/>
          <w:szCs w:val="32"/>
        </w:rPr>
        <w:t>考评</w:t>
      </w:r>
      <w:r w:rsidRPr="00524D5F">
        <w:rPr>
          <w:rFonts w:ascii="仿宋_GB2312" w:eastAsia="仿宋_GB2312" w:hAnsi="仿宋"/>
          <w:color w:val="000000" w:themeColor="text1"/>
          <w:sz w:val="32"/>
          <w:szCs w:val="32"/>
        </w:rPr>
        <w:t>办法</w:t>
      </w:r>
    </w:p>
    <w:p w14:paraId="769682D7" w14:textId="77777777" w:rsidR="000B7D41" w:rsidRDefault="003909E9" w:rsidP="008F70A3">
      <w:pPr>
        <w:spacing w:line="560" w:lineRule="exact"/>
        <w:ind w:leftChars="100" w:left="210" w:firstLineChars="455" w:firstLine="1456"/>
        <w:contextualSpacing/>
        <w:rPr>
          <w:rFonts w:ascii="仿宋_GB2312" w:eastAsia="仿宋_GB2312" w:hAnsi="仿宋" w:hint="eastAsia"/>
          <w:color w:val="000000" w:themeColor="text1"/>
          <w:sz w:val="32"/>
          <w:szCs w:val="32"/>
        </w:rPr>
      </w:pPr>
      <w:r w:rsidRPr="00524D5F">
        <w:rPr>
          <w:rFonts w:ascii="仿宋_GB2312" w:eastAsia="仿宋_GB2312" w:hAnsi="仿宋"/>
          <w:color w:val="000000" w:themeColor="text1"/>
          <w:sz w:val="32"/>
          <w:szCs w:val="32"/>
        </w:rPr>
        <w:t>2.</w:t>
      </w:r>
      <w:r w:rsidR="00524D5F" w:rsidRPr="00524D5F">
        <w:rPr>
          <w:rFonts w:ascii="仿宋_GB2312" w:eastAsia="仿宋_GB2312" w:hAnsi="仿宋"/>
          <w:color w:val="000000" w:themeColor="text1"/>
          <w:sz w:val="32"/>
          <w:szCs w:val="32"/>
        </w:rPr>
        <w:t>2025-2026</w:t>
      </w:r>
      <w:r w:rsidRPr="00524D5F">
        <w:rPr>
          <w:rFonts w:ascii="仿宋_GB2312" w:eastAsia="仿宋_GB2312" w:hAnsi="仿宋"/>
          <w:color w:val="000000" w:themeColor="text1"/>
          <w:sz w:val="32"/>
          <w:szCs w:val="32"/>
        </w:rPr>
        <w:t>年</w:t>
      </w:r>
      <w:r w:rsidR="000B7D41">
        <w:rPr>
          <w:rFonts w:ascii="仿宋_GB2312" w:eastAsia="仿宋_GB2312" w:hAnsi="仿宋" w:hint="eastAsia"/>
          <w:color w:val="000000" w:themeColor="text1"/>
          <w:sz w:val="32"/>
          <w:szCs w:val="32"/>
        </w:rPr>
        <w:t>防艾</w:t>
      </w:r>
      <w:r w:rsidR="000B7D41" w:rsidRPr="00524D5F">
        <w:rPr>
          <w:rFonts w:ascii="仿宋_GB2312" w:eastAsia="仿宋_GB2312" w:hAnsi="仿宋"/>
          <w:color w:val="000000" w:themeColor="text1"/>
          <w:sz w:val="32"/>
          <w:szCs w:val="32"/>
        </w:rPr>
        <w:t>基金</w:t>
      </w:r>
      <w:r w:rsidR="000B7D41" w:rsidRPr="00C8344D">
        <w:rPr>
          <w:rFonts w:ascii="仿宋_GB2312" w:eastAsia="仿宋_GB2312" w:hAnsi="仿宋" w:hint="eastAsia"/>
          <w:color w:val="000000" w:themeColor="text1"/>
          <w:sz w:val="32"/>
          <w:szCs w:val="32"/>
        </w:rPr>
        <w:t>消除艾梅乙母婴传播</w:t>
      </w:r>
    </w:p>
    <w:p w14:paraId="08AA9A71" w14:textId="41BEE00E" w:rsidR="003909E9" w:rsidRPr="00524D5F" w:rsidRDefault="000B7D41" w:rsidP="008F70A3">
      <w:pPr>
        <w:spacing w:line="560" w:lineRule="exact"/>
        <w:ind w:firstLineChars="600" w:firstLine="192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项目</w:t>
      </w:r>
      <w:r w:rsidR="008C6BA5" w:rsidRPr="00524D5F">
        <w:rPr>
          <w:rFonts w:ascii="仿宋_GB2312" w:eastAsia="仿宋_GB2312" w:hAnsi="仿宋" w:hint="eastAsia"/>
          <w:color w:val="000000" w:themeColor="text1"/>
          <w:sz w:val="32"/>
          <w:szCs w:val="32"/>
        </w:rPr>
        <w:t>预算编制说明</w:t>
      </w:r>
    </w:p>
    <w:p w14:paraId="0B6A3F28" w14:textId="22E26F1B" w:rsidR="000B7D41" w:rsidRDefault="008C6BA5" w:rsidP="008F70A3">
      <w:pPr>
        <w:spacing w:line="560" w:lineRule="exact"/>
        <w:ind w:leftChars="100" w:left="210" w:firstLineChars="455" w:firstLine="1456"/>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3</w:t>
      </w:r>
      <w:r w:rsidRPr="00524D5F">
        <w:rPr>
          <w:rFonts w:ascii="仿宋_GB2312" w:eastAsia="仿宋_GB2312" w:hAnsi="仿宋"/>
          <w:color w:val="000000" w:themeColor="text1"/>
          <w:sz w:val="32"/>
          <w:szCs w:val="32"/>
        </w:rPr>
        <w:t>.</w:t>
      </w:r>
      <w:r w:rsidR="00524D5F" w:rsidRPr="00524D5F">
        <w:rPr>
          <w:rFonts w:ascii="仿宋_GB2312" w:eastAsia="仿宋_GB2312" w:hAnsi="仿宋"/>
          <w:color w:val="000000" w:themeColor="text1"/>
          <w:sz w:val="32"/>
          <w:szCs w:val="32"/>
        </w:rPr>
        <w:t>2025-2026</w:t>
      </w:r>
      <w:r w:rsidRPr="00524D5F">
        <w:rPr>
          <w:rFonts w:ascii="仿宋_GB2312" w:eastAsia="仿宋_GB2312" w:hAnsi="仿宋" w:hint="eastAsia"/>
          <w:color w:val="000000" w:themeColor="text1"/>
          <w:sz w:val="32"/>
          <w:szCs w:val="32"/>
        </w:rPr>
        <w:t>年</w:t>
      </w:r>
      <w:r w:rsidR="00455339">
        <w:rPr>
          <w:rFonts w:ascii="仿宋_GB2312" w:eastAsia="仿宋_GB2312" w:hAnsi="仿宋" w:hint="eastAsia"/>
          <w:color w:val="000000" w:themeColor="text1"/>
          <w:sz w:val="32"/>
          <w:szCs w:val="32"/>
        </w:rPr>
        <w:t>防</w:t>
      </w:r>
      <w:r w:rsidR="000B7D41">
        <w:rPr>
          <w:rFonts w:ascii="仿宋_GB2312" w:eastAsia="仿宋_GB2312" w:hAnsi="仿宋" w:hint="eastAsia"/>
          <w:color w:val="000000" w:themeColor="text1"/>
          <w:sz w:val="32"/>
          <w:szCs w:val="32"/>
        </w:rPr>
        <w:t>艾</w:t>
      </w:r>
      <w:r w:rsidR="000B7D41" w:rsidRPr="00524D5F">
        <w:rPr>
          <w:rFonts w:ascii="仿宋_GB2312" w:eastAsia="仿宋_GB2312" w:hAnsi="仿宋"/>
          <w:color w:val="000000" w:themeColor="text1"/>
          <w:sz w:val="32"/>
          <w:szCs w:val="32"/>
        </w:rPr>
        <w:t>基金</w:t>
      </w:r>
      <w:r w:rsidR="000B7D41" w:rsidRPr="00C8344D">
        <w:rPr>
          <w:rFonts w:ascii="仿宋_GB2312" w:eastAsia="仿宋_GB2312" w:hAnsi="仿宋" w:hint="eastAsia"/>
          <w:color w:val="000000" w:themeColor="text1"/>
          <w:sz w:val="32"/>
          <w:szCs w:val="32"/>
        </w:rPr>
        <w:t>消除艾梅乙母婴传播</w:t>
      </w:r>
    </w:p>
    <w:p w14:paraId="645E30D7" w14:textId="18B6CC02" w:rsidR="008C6BA5" w:rsidRPr="00524D5F" w:rsidRDefault="000B7D41" w:rsidP="008F70A3">
      <w:pPr>
        <w:spacing w:line="560" w:lineRule="exact"/>
        <w:ind w:firstLineChars="600" w:firstLine="192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项目</w:t>
      </w:r>
      <w:r w:rsidR="008C6BA5" w:rsidRPr="00524D5F">
        <w:rPr>
          <w:rFonts w:ascii="仿宋_GB2312" w:eastAsia="仿宋_GB2312" w:hAnsi="仿宋" w:hint="eastAsia"/>
          <w:color w:val="000000" w:themeColor="text1"/>
          <w:sz w:val="32"/>
          <w:szCs w:val="32"/>
        </w:rPr>
        <w:t>申请书</w:t>
      </w:r>
    </w:p>
    <w:p w14:paraId="783F2883" w14:textId="77777777" w:rsidR="00F00AEF" w:rsidRDefault="00F00AEF">
      <w:pPr>
        <w:widowControl/>
        <w:jc w:val="left"/>
        <w:rPr>
          <w:rFonts w:ascii="仿宋" w:eastAsia="仿宋" w:hAnsi="仿宋" w:hint="eastAsia"/>
          <w:color w:val="000000" w:themeColor="text1"/>
          <w:sz w:val="32"/>
          <w:szCs w:val="32"/>
        </w:rPr>
      </w:pPr>
      <w:r>
        <w:rPr>
          <w:rFonts w:ascii="仿宋" w:eastAsia="仿宋" w:hAnsi="仿宋"/>
          <w:color w:val="000000" w:themeColor="text1"/>
          <w:sz w:val="32"/>
          <w:szCs w:val="32"/>
        </w:rPr>
        <w:br w:type="page"/>
      </w:r>
    </w:p>
    <w:p w14:paraId="041CBF21" w14:textId="6D3D6511" w:rsidR="003909E9" w:rsidRDefault="000B7D41" w:rsidP="00F00AEF">
      <w:pPr>
        <w:spacing w:line="560" w:lineRule="exact"/>
        <w:contextualSpacing/>
        <w:rPr>
          <w:rFonts w:ascii="黑体" w:eastAsia="黑体" w:hAnsi="黑体" w:hint="eastAsia"/>
          <w:color w:val="000000" w:themeColor="text1"/>
          <w:sz w:val="32"/>
          <w:szCs w:val="32"/>
        </w:rPr>
      </w:pPr>
      <w:r>
        <w:rPr>
          <w:rFonts w:ascii="黑体" w:eastAsia="黑体" w:hAnsi="黑体" w:hint="eastAsia"/>
          <w:color w:val="000000" w:themeColor="text1"/>
          <w:sz w:val="32"/>
          <w:szCs w:val="32"/>
        </w:rPr>
        <w:lastRenderedPageBreak/>
        <w:t>附录1</w:t>
      </w:r>
    </w:p>
    <w:p w14:paraId="012801B6" w14:textId="77777777" w:rsidR="000B7D41" w:rsidRPr="00524D5F" w:rsidRDefault="000B7D41" w:rsidP="00F00AEF">
      <w:pPr>
        <w:spacing w:line="560" w:lineRule="exact"/>
        <w:contextualSpacing/>
        <w:rPr>
          <w:rFonts w:ascii="黑体" w:eastAsia="黑体" w:hAnsi="黑体" w:hint="eastAsia"/>
          <w:color w:val="000000" w:themeColor="text1"/>
          <w:sz w:val="32"/>
          <w:szCs w:val="32"/>
        </w:rPr>
      </w:pPr>
    </w:p>
    <w:p w14:paraId="13C4260F" w14:textId="77777777" w:rsidR="004F6AEF" w:rsidRDefault="00524D5F" w:rsidP="000B7D41">
      <w:pPr>
        <w:snapToGrid w:val="0"/>
        <w:spacing w:line="560" w:lineRule="exact"/>
        <w:jc w:val="center"/>
        <w:rPr>
          <w:rFonts w:ascii="宋体" w:hAnsi="宋体" w:hint="eastAsia"/>
          <w:b/>
          <w:bCs/>
          <w:color w:val="000000" w:themeColor="text1"/>
          <w:sz w:val="44"/>
          <w:szCs w:val="44"/>
        </w:rPr>
      </w:pPr>
      <w:r w:rsidRPr="00524D5F">
        <w:rPr>
          <w:rFonts w:ascii="宋体" w:hAnsi="宋体"/>
          <w:b/>
          <w:bCs/>
          <w:color w:val="000000" w:themeColor="text1"/>
          <w:sz w:val="44"/>
          <w:szCs w:val="44"/>
        </w:rPr>
        <w:t>2025-2026</w:t>
      </w:r>
      <w:r w:rsidR="003909E9" w:rsidRPr="00524D5F">
        <w:rPr>
          <w:rFonts w:ascii="宋体" w:hAnsi="宋体" w:hint="eastAsia"/>
          <w:b/>
          <w:bCs/>
          <w:color w:val="000000" w:themeColor="text1"/>
          <w:sz w:val="44"/>
          <w:szCs w:val="44"/>
        </w:rPr>
        <w:t>年</w:t>
      </w:r>
      <w:r w:rsidR="000B7D41">
        <w:rPr>
          <w:rFonts w:ascii="宋体" w:hAnsi="宋体" w:hint="eastAsia"/>
          <w:b/>
          <w:bCs/>
          <w:color w:val="000000" w:themeColor="text1"/>
          <w:sz w:val="44"/>
          <w:szCs w:val="44"/>
        </w:rPr>
        <w:t>防艾基金</w:t>
      </w:r>
      <w:r w:rsidR="00C8344D" w:rsidRPr="00C8344D">
        <w:rPr>
          <w:rFonts w:ascii="宋体" w:hAnsi="宋体" w:hint="eastAsia"/>
          <w:b/>
          <w:bCs/>
          <w:color w:val="000000" w:themeColor="text1"/>
          <w:sz w:val="44"/>
          <w:szCs w:val="44"/>
        </w:rPr>
        <w:t>消除艾梅乙母婴传播</w:t>
      </w:r>
    </w:p>
    <w:p w14:paraId="05C835D1" w14:textId="611F95D6" w:rsidR="003909E9" w:rsidRPr="00524D5F" w:rsidRDefault="003909E9" w:rsidP="000B7D41">
      <w:pPr>
        <w:snapToGrid w:val="0"/>
        <w:spacing w:line="560" w:lineRule="exact"/>
        <w:jc w:val="center"/>
        <w:rPr>
          <w:rFonts w:ascii="宋体" w:hAnsi="宋体" w:hint="eastAsia"/>
          <w:b/>
          <w:bCs/>
          <w:color w:val="000000" w:themeColor="text1"/>
          <w:sz w:val="44"/>
          <w:szCs w:val="44"/>
        </w:rPr>
      </w:pPr>
      <w:r w:rsidRPr="00524D5F">
        <w:rPr>
          <w:rFonts w:ascii="宋体" w:hAnsi="宋体" w:hint="eastAsia"/>
          <w:b/>
          <w:bCs/>
          <w:color w:val="000000" w:themeColor="text1"/>
          <w:sz w:val="44"/>
          <w:szCs w:val="44"/>
        </w:rPr>
        <w:t>项目活动内容和考评办法</w:t>
      </w:r>
    </w:p>
    <w:p w14:paraId="6CC54C18" w14:textId="77777777"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p>
    <w:p w14:paraId="68052542" w14:textId="20D1A678"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社会组织参与艾滋病防治基金</w:t>
      </w:r>
      <w:r w:rsidR="00C8344D" w:rsidRPr="00C8344D">
        <w:rPr>
          <w:rFonts w:ascii="仿宋_GB2312" w:eastAsia="仿宋_GB2312" w:hAnsi="仿宋" w:hint="eastAsia"/>
          <w:color w:val="000000" w:themeColor="text1"/>
          <w:sz w:val="32"/>
          <w:szCs w:val="32"/>
        </w:rPr>
        <w:t>消除</w:t>
      </w:r>
      <w:r w:rsidR="00F03A10">
        <w:rPr>
          <w:rFonts w:ascii="仿宋_GB2312" w:eastAsia="仿宋_GB2312" w:hAnsi="仿宋" w:hint="eastAsia"/>
          <w:color w:val="000000" w:themeColor="text1"/>
          <w:sz w:val="32"/>
          <w:szCs w:val="32"/>
        </w:rPr>
        <w:t>艾滋病、梅毒、乙肝（艾梅乙）</w:t>
      </w:r>
      <w:r w:rsidR="00C8344D" w:rsidRPr="00C8344D">
        <w:rPr>
          <w:rFonts w:ascii="仿宋_GB2312" w:eastAsia="仿宋_GB2312" w:hAnsi="仿宋" w:hint="eastAsia"/>
          <w:color w:val="000000" w:themeColor="text1"/>
          <w:sz w:val="32"/>
          <w:szCs w:val="32"/>
        </w:rPr>
        <w:t>母婴传播专项</w:t>
      </w:r>
      <w:r w:rsidRPr="00524D5F">
        <w:rPr>
          <w:rFonts w:ascii="仿宋_GB2312" w:eastAsia="仿宋_GB2312" w:hAnsi="仿宋" w:hint="eastAsia"/>
          <w:color w:val="000000" w:themeColor="text1"/>
          <w:sz w:val="32"/>
          <w:szCs w:val="32"/>
        </w:rPr>
        <w:t>项目具体活动内容和考评办法如下：</w:t>
      </w:r>
    </w:p>
    <w:p w14:paraId="48AB46E0" w14:textId="5A652D18" w:rsidR="00C8344D" w:rsidRPr="00CF74D7" w:rsidRDefault="00C8344D" w:rsidP="00CF74D7">
      <w:pPr>
        <w:pStyle w:val="11"/>
        <w:spacing w:line="560" w:lineRule="exact"/>
        <w:ind w:firstLine="640"/>
        <w:contextualSpacing/>
        <w:rPr>
          <w:rFonts w:ascii="黑体" w:eastAsia="黑体" w:hAnsi="黑体" w:hint="eastAsia"/>
          <w:color w:val="000000" w:themeColor="text1"/>
          <w:sz w:val="32"/>
          <w:szCs w:val="32"/>
        </w:rPr>
      </w:pPr>
      <w:r w:rsidRPr="00CF74D7">
        <w:rPr>
          <w:rFonts w:ascii="黑体" w:eastAsia="黑体" w:hAnsi="黑体" w:hint="eastAsia"/>
          <w:color w:val="000000" w:themeColor="text1"/>
          <w:sz w:val="32"/>
          <w:szCs w:val="32"/>
        </w:rPr>
        <w:t>一、消除艾梅乙母婴传播宣传教育</w:t>
      </w:r>
    </w:p>
    <w:p w14:paraId="4465058E" w14:textId="5FCA4EC3" w:rsidR="008A3BCB" w:rsidRPr="00CF74D7" w:rsidRDefault="008A3BCB" w:rsidP="00C8344D">
      <w:pPr>
        <w:spacing w:line="560" w:lineRule="exact"/>
        <w:ind w:firstLineChars="200" w:firstLine="640"/>
        <w:contextualSpacing/>
        <w:rPr>
          <w:rFonts w:ascii="楷体" w:eastAsia="楷体" w:hAnsi="楷体" w:hint="eastAsia"/>
          <w:bCs/>
          <w:color w:val="000000" w:themeColor="text1"/>
          <w:sz w:val="32"/>
          <w:szCs w:val="32"/>
        </w:rPr>
      </w:pPr>
      <w:r w:rsidRPr="00CF74D7">
        <w:rPr>
          <w:rFonts w:ascii="楷体" w:eastAsia="楷体" w:hAnsi="楷体" w:hint="eastAsia"/>
          <w:bCs/>
          <w:color w:val="000000" w:themeColor="text1"/>
          <w:sz w:val="32"/>
          <w:szCs w:val="32"/>
        </w:rPr>
        <w:t>（一）活动内容</w:t>
      </w:r>
      <w:r w:rsidR="000B7D41">
        <w:rPr>
          <w:rFonts w:ascii="楷体" w:eastAsia="楷体" w:hAnsi="楷体" w:hint="eastAsia"/>
          <w:bCs/>
          <w:color w:val="000000" w:themeColor="text1"/>
          <w:sz w:val="32"/>
          <w:szCs w:val="32"/>
        </w:rPr>
        <w:t>。</w:t>
      </w:r>
    </w:p>
    <w:p w14:paraId="00323FCF" w14:textId="27A6BD3B" w:rsidR="008A3BCB" w:rsidRPr="00CF74D7" w:rsidRDefault="00385E41" w:rsidP="00F03A10">
      <w:pPr>
        <w:spacing w:line="560" w:lineRule="exact"/>
        <w:ind w:firstLineChars="200" w:firstLine="640"/>
        <w:contextualSpacing/>
        <w:rPr>
          <w:rFonts w:ascii="仿宋_GB2312" w:eastAsia="仿宋_GB2312" w:hAnsi="仿宋" w:hint="eastAsia"/>
          <w:color w:val="000000" w:themeColor="text1"/>
          <w:sz w:val="32"/>
          <w:szCs w:val="32"/>
        </w:rPr>
      </w:pPr>
      <w:bookmarkStart w:id="4" w:name="_Hlk181268607"/>
      <w:r w:rsidRPr="00CF74D7">
        <w:rPr>
          <w:rFonts w:ascii="仿宋_GB2312" w:eastAsia="仿宋_GB2312" w:hAnsi="仿宋" w:hint="eastAsia"/>
          <w:color w:val="000000" w:themeColor="text1"/>
          <w:sz w:val="32"/>
          <w:szCs w:val="32"/>
        </w:rPr>
        <w:t>在项目地区</w:t>
      </w:r>
      <w:r w:rsidR="003045F2">
        <w:rPr>
          <w:rFonts w:ascii="仿宋_GB2312" w:eastAsia="仿宋_GB2312" w:hAnsi="仿宋" w:hint="eastAsia"/>
          <w:color w:val="000000" w:themeColor="text1"/>
          <w:sz w:val="32"/>
          <w:szCs w:val="32"/>
        </w:rPr>
        <w:t>为青少年，</w:t>
      </w:r>
      <w:r w:rsidR="00F03A10">
        <w:rPr>
          <w:rFonts w:ascii="仿宋_GB2312" w:eastAsia="仿宋_GB2312" w:hAnsi="仿宋" w:hint="eastAsia"/>
          <w:color w:val="000000" w:themeColor="text1"/>
          <w:sz w:val="32"/>
          <w:szCs w:val="32"/>
        </w:rPr>
        <w:t>流动</w:t>
      </w:r>
      <w:r w:rsidR="003045F2">
        <w:rPr>
          <w:rFonts w:ascii="仿宋_GB2312" w:eastAsia="仿宋_GB2312" w:hAnsi="仿宋" w:hint="eastAsia"/>
          <w:color w:val="000000" w:themeColor="text1"/>
          <w:sz w:val="32"/>
          <w:szCs w:val="32"/>
        </w:rPr>
        <w:t>人口，低收入、</w:t>
      </w:r>
      <w:r w:rsidR="00F03A10">
        <w:rPr>
          <w:rFonts w:ascii="仿宋_GB2312" w:eastAsia="仿宋_GB2312" w:hAnsi="仿宋" w:hint="eastAsia"/>
          <w:color w:val="000000" w:themeColor="text1"/>
          <w:sz w:val="32"/>
          <w:szCs w:val="32"/>
        </w:rPr>
        <w:t>跨境</w:t>
      </w:r>
      <w:r w:rsidR="003045F2">
        <w:rPr>
          <w:rFonts w:ascii="仿宋_GB2312" w:eastAsia="仿宋_GB2312" w:hAnsi="仿宋" w:hint="eastAsia"/>
          <w:color w:val="000000" w:themeColor="text1"/>
          <w:sz w:val="32"/>
          <w:szCs w:val="32"/>
        </w:rPr>
        <w:t>等</w:t>
      </w:r>
      <w:r w:rsidR="00F03A10">
        <w:rPr>
          <w:rFonts w:ascii="仿宋_GB2312" w:eastAsia="仿宋_GB2312" w:hAnsi="仿宋" w:hint="eastAsia"/>
          <w:color w:val="000000" w:themeColor="text1"/>
          <w:sz w:val="32"/>
          <w:szCs w:val="32"/>
        </w:rPr>
        <w:t>具有感染艾梅乙病毒风险育龄妇女和孕产妇</w:t>
      </w:r>
      <w:r w:rsidRPr="00CF74D7">
        <w:rPr>
          <w:rFonts w:ascii="仿宋_GB2312" w:eastAsia="仿宋_GB2312" w:hAnsi="仿宋" w:hint="eastAsia"/>
          <w:color w:val="000000" w:themeColor="text1"/>
          <w:sz w:val="32"/>
          <w:szCs w:val="32"/>
        </w:rPr>
        <w:t>开展艾梅乙防治和</w:t>
      </w:r>
      <w:r w:rsidR="006F406B">
        <w:rPr>
          <w:rFonts w:ascii="仿宋_GB2312" w:eastAsia="仿宋_GB2312" w:hAnsi="仿宋" w:hint="eastAsia"/>
          <w:color w:val="000000" w:themeColor="text1"/>
          <w:sz w:val="32"/>
          <w:szCs w:val="32"/>
        </w:rPr>
        <w:t>感染者</w:t>
      </w:r>
      <w:r w:rsidRPr="00CF74D7">
        <w:rPr>
          <w:rFonts w:ascii="仿宋_GB2312" w:eastAsia="仿宋_GB2312" w:hAnsi="仿宋" w:hint="eastAsia"/>
          <w:color w:val="000000" w:themeColor="text1"/>
          <w:sz w:val="32"/>
          <w:szCs w:val="32"/>
        </w:rPr>
        <w:t>权益保障政策、策略</w:t>
      </w:r>
      <w:r w:rsidR="006F406B">
        <w:rPr>
          <w:rFonts w:ascii="仿宋_GB2312" w:eastAsia="仿宋_GB2312" w:hAnsi="仿宋" w:hint="eastAsia"/>
          <w:color w:val="000000" w:themeColor="text1"/>
          <w:sz w:val="32"/>
          <w:szCs w:val="32"/>
        </w:rPr>
        <w:t>，</w:t>
      </w:r>
      <w:r w:rsidRPr="00CF74D7">
        <w:rPr>
          <w:rFonts w:ascii="仿宋_GB2312" w:eastAsia="仿宋_GB2312" w:hAnsi="仿宋" w:hint="eastAsia"/>
          <w:color w:val="000000" w:themeColor="text1"/>
          <w:sz w:val="32"/>
          <w:szCs w:val="32"/>
        </w:rPr>
        <w:t>艾梅乙病毒检测，妇女和青少年保护等健康教育，营造支持性社会环境。</w:t>
      </w:r>
    </w:p>
    <w:bookmarkEnd w:id="4"/>
    <w:p w14:paraId="0A4C3128" w14:textId="2D11196A" w:rsidR="00385E41" w:rsidRPr="00CF74D7" w:rsidRDefault="00385E41" w:rsidP="000B7D41">
      <w:pPr>
        <w:spacing w:line="560" w:lineRule="exact"/>
        <w:ind w:firstLineChars="200" w:firstLine="640"/>
        <w:contextualSpacing/>
        <w:rPr>
          <w:rFonts w:ascii="仿宋_GB2312" w:eastAsia="仿宋_GB2312" w:hAnsi="仿宋" w:hint="eastAsia"/>
          <w:color w:val="000000" w:themeColor="text1"/>
          <w:sz w:val="32"/>
          <w:szCs w:val="32"/>
        </w:rPr>
      </w:pPr>
      <w:r w:rsidRPr="00CF74D7">
        <w:rPr>
          <w:rFonts w:ascii="楷体" w:eastAsia="楷体" w:hAnsi="楷体" w:hint="eastAsia"/>
          <w:bCs/>
          <w:color w:val="000000" w:themeColor="text1"/>
          <w:sz w:val="32"/>
          <w:szCs w:val="32"/>
        </w:rPr>
        <w:t>（二）</w:t>
      </w:r>
      <w:r w:rsidR="000B7D41">
        <w:rPr>
          <w:rFonts w:ascii="楷体" w:eastAsia="楷体" w:hAnsi="楷体" w:hint="eastAsia"/>
          <w:bCs/>
          <w:color w:val="000000" w:themeColor="text1"/>
          <w:sz w:val="32"/>
          <w:szCs w:val="32"/>
        </w:rPr>
        <w:t>考评</w:t>
      </w:r>
      <w:r w:rsidR="006F406B" w:rsidRPr="006F406B">
        <w:rPr>
          <w:rFonts w:ascii="楷体" w:eastAsia="楷体" w:hAnsi="楷体" w:hint="eastAsia"/>
          <w:bCs/>
          <w:color w:val="000000" w:themeColor="text1"/>
          <w:sz w:val="32"/>
          <w:szCs w:val="32"/>
        </w:rPr>
        <w:t>指标</w:t>
      </w:r>
      <w:r w:rsidR="000B7D41">
        <w:rPr>
          <w:rFonts w:ascii="楷体" w:eastAsia="楷体" w:hAnsi="楷体" w:hint="eastAsia"/>
          <w:bCs/>
          <w:color w:val="000000" w:themeColor="text1"/>
          <w:sz w:val="32"/>
          <w:szCs w:val="32"/>
        </w:rPr>
        <w:t>：</w:t>
      </w:r>
      <w:bookmarkStart w:id="5" w:name="_Hlk181268618"/>
      <w:r w:rsidR="006F406B" w:rsidRPr="00CF74D7">
        <w:rPr>
          <w:rFonts w:ascii="仿宋_GB2312" w:eastAsia="仿宋_GB2312" w:hAnsi="仿宋" w:hint="eastAsia"/>
          <w:color w:val="000000" w:themeColor="text1"/>
          <w:sz w:val="32"/>
          <w:szCs w:val="32"/>
        </w:rPr>
        <w:t>消除艾梅乙母婴传播</w:t>
      </w:r>
      <w:r w:rsidRPr="00CF74D7">
        <w:rPr>
          <w:rFonts w:ascii="仿宋_GB2312" w:eastAsia="仿宋_GB2312" w:hAnsi="仿宋" w:hint="eastAsia"/>
          <w:color w:val="000000" w:themeColor="text1"/>
          <w:sz w:val="32"/>
          <w:szCs w:val="32"/>
        </w:rPr>
        <w:t>宣传教育</w:t>
      </w:r>
      <w:r w:rsidR="00F03A10">
        <w:rPr>
          <w:rFonts w:ascii="仿宋_GB2312" w:eastAsia="仿宋_GB2312" w:hAnsi="仿宋" w:hint="eastAsia"/>
          <w:color w:val="000000" w:themeColor="text1"/>
          <w:sz w:val="32"/>
          <w:szCs w:val="32"/>
        </w:rPr>
        <w:t>覆盖</w:t>
      </w:r>
      <w:r w:rsidR="006F406B" w:rsidRPr="00CF74D7">
        <w:rPr>
          <w:rFonts w:ascii="仿宋_GB2312" w:eastAsia="仿宋_GB2312" w:hAnsi="仿宋" w:hint="eastAsia"/>
          <w:color w:val="000000" w:themeColor="text1"/>
          <w:sz w:val="32"/>
          <w:szCs w:val="32"/>
        </w:rPr>
        <w:t>人数。</w:t>
      </w:r>
      <w:r w:rsidR="000B7D41" w:rsidRPr="00524D5F">
        <w:rPr>
          <w:rFonts w:ascii="仿宋_GB2312" w:eastAsia="仿宋_GB2312" w:hAnsi="仿宋" w:hint="eastAsia"/>
          <w:color w:val="000000" w:themeColor="text1"/>
          <w:sz w:val="32"/>
          <w:szCs w:val="32"/>
        </w:rPr>
        <w:t>具体详见《社会组织参与艾滋病防治基金</w:t>
      </w:r>
      <w:r w:rsidR="000B7D41">
        <w:rPr>
          <w:rFonts w:ascii="仿宋_GB2312" w:eastAsia="仿宋_GB2312" w:hAnsi="仿宋" w:hint="eastAsia"/>
          <w:color w:val="000000" w:themeColor="text1"/>
          <w:sz w:val="32"/>
          <w:szCs w:val="32"/>
        </w:rPr>
        <w:t>消除</w:t>
      </w:r>
      <w:r w:rsidR="000B7D41" w:rsidRPr="00524D5F">
        <w:rPr>
          <w:rFonts w:ascii="仿宋_GB2312" w:eastAsia="仿宋_GB2312" w:hAnsi="仿宋" w:hint="eastAsia"/>
          <w:color w:val="000000" w:themeColor="text1"/>
          <w:sz w:val="32"/>
          <w:szCs w:val="32"/>
        </w:rPr>
        <w:t>艾滋病母婴传播</w:t>
      </w:r>
      <w:r w:rsidR="000B7D41">
        <w:rPr>
          <w:rFonts w:ascii="仿宋_GB2312" w:eastAsia="仿宋_GB2312" w:hAnsi="仿宋" w:hint="eastAsia"/>
          <w:color w:val="000000" w:themeColor="text1"/>
          <w:sz w:val="32"/>
          <w:szCs w:val="32"/>
        </w:rPr>
        <w:t>项目</w:t>
      </w:r>
      <w:r w:rsidR="000B7D41" w:rsidRPr="00524D5F">
        <w:rPr>
          <w:rFonts w:ascii="仿宋_GB2312" w:eastAsia="仿宋_GB2312" w:hAnsi="仿宋" w:hint="eastAsia"/>
          <w:color w:val="000000" w:themeColor="text1"/>
          <w:sz w:val="32"/>
          <w:szCs w:val="32"/>
        </w:rPr>
        <w:t>管理手册（</w:t>
      </w:r>
      <w:r w:rsidR="000B7D41">
        <w:rPr>
          <w:rFonts w:ascii="仿宋_GB2312" w:eastAsia="仿宋_GB2312" w:hAnsi="仿宋" w:hint="eastAsia"/>
          <w:color w:val="000000" w:themeColor="text1"/>
          <w:sz w:val="32"/>
          <w:szCs w:val="32"/>
        </w:rPr>
        <w:t>2025-2026</w:t>
      </w:r>
      <w:r w:rsidR="000B7D41" w:rsidRPr="00524D5F">
        <w:rPr>
          <w:rFonts w:ascii="仿宋_GB2312" w:eastAsia="仿宋_GB2312" w:hAnsi="仿宋" w:hint="eastAsia"/>
          <w:color w:val="000000" w:themeColor="text1"/>
          <w:sz w:val="32"/>
          <w:szCs w:val="32"/>
        </w:rPr>
        <w:t>年版）》。</w:t>
      </w:r>
    </w:p>
    <w:bookmarkEnd w:id="5"/>
    <w:p w14:paraId="28734E70" w14:textId="30B0E7BE" w:rsidR="003909E9" w:rsidRPr="00F00AEF" w:rsidRDefault="00C8344D" w:rsidP="00524D5F">
      <w:pPr>
        <w:pStyle w:val="11"/>
        <w:spacing w:line="560" w:lineRule="exact"/>
        <w:ind w:firstLine="640"/>
        <w:contextualSpacing/>
        <w:rPr>
          <w:rFonts w:ascii="黑体" w:eastAsia="黑体" w:hAnsi="黑体" w:hint="eastAsia"/>
          <w:color w:val="000000" w:themeColor="text1"/>
          <w:sz w:val="32"/>
          <w:szCs w:val="32"/>
        </w:rPr>
      </w:pPr>
      <w:r>
        <w:rPr>
          <w:rFonts w:ascii="黑体" w:eastAsia="黑体" w:hAnsi="黑体" w:hint="eastAsia"/>
          <w:color w:val="000000" w:themeColor="text1"/>
          <w:sz w:val="32"/>
          <w:szCs w:val="32"/>
        </w:rPr>
        <w:t>二</w:t>
      </w:r>
      <w:r w:rsidR="003909E9" w:rsidRPr="00F00AEF">
        <w:rPr>
          <w:rFonts w:ascii="黑体" w:eastAsia="黑体" w:hAnsi="黑体" w:hint="eastAsia"/>
          <w:color w:val="000000" w:themeColor="text1"/>
          <w:sz w:val="32"/>
          <w:szCs w:val="32"/>
        </w:rPr>
        <w:t>、育龄妇女干预检测</w:t>
      </w:r>
    </w:p>
    <w:p w14:paraId="6A94E305" w14:textId="490A9275" w:rsidR="003909E9" w:rsidRPr="00B238A7" w:rsidRDefault="003909E9" w:rsidP="00F00AEF">
      <w:pPr>
        <w:spacing w:line="560" w:lineRule="exact"/>
        <w:ind w:firstLineChars="200" w:firstLine="640"/>
        <w:contextualSpacing/>
        <w:rPr>
          <w:rFonts w:ascii="楷体" w:eastAsia="楷体" w:hAnsi="楷体" w:hint="eastAsia"/>
          <w:bCs/>
          <w:color w:val="000000" w:themeColor="text1"/>
          <w:sz w:val="32"/>
          <w:szCs w:val="32"/>
        </w:rPr>
      </w:pPr>
      <w:r w:rsidRPr="00B238A7">
        <w:rPr>
          <w:rFonts w:ascii="楷体" w:eastAsia="楷体" w:hAnsi="楷体" w:hint="eastAsia"/>
          <w:bCs/>
          <w:color w:val="000000" w:themeColor="text1"/>
          <w:sz w:val="32"/>
          <w:szCs w:val="32"/>
        </w:rPr>
        <w:t>（一）活动内容</w:t>
      </w:r>
      <w:r w:rsidR="000B7D41">
        <w:rPr>
          <w:rFonts w:ascii="楷体" w:eastAsia="楷体" w:hAnsi="楷体" w:hint="eastAsia"/>
          <w:bCs/>
          <w:color w:val="000000" w:themeColor="text1"/>
          <w:sz w:val="32"/>
          <w:szCs w:val="32"/>
        </w:rPr>
        <w:t>。</w:t>
      </w:r>
    </w:p>
    <w:p w14:paraId="6CD629D4" w14:textId="1EA21117"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按照</w:t>
      </w:r>
      <w:r w:rsidR="00C8344D">
        <w:rPr>
          <w:rFonts w:ascii="仿宋_GB2312" w:eastAsia="仿宋_GB2312" w:hAnsi="仿宋" w:hint="eastAsia"/>
          <w:color w:val="000000" w:themeColor="text1"/>
          <w:sz w:val="32"/>
          <w:szCs w:val="32"/>
        </w:rPr>
        <w:t>《</w:t>
      </w:r>
      <w:r w:rsidR="00C8344D" w:rsidRPr="00C8344D">
        <w:rPr>
          <w:rFonts w:ascii="仿宋_GB2312" w:eastAsia="仿宋_GB2312" w:hAnsi="仿宋" w:hint="eastAsia"/>
          <w:color w:val="000000" w:themeColor="text1"/>
          <w:sz w:val="32"/>
          <w:szCs w:val="32"/>
        </w:rPr>
        <w:t>消除艾滋病、梅毒和乙肝母婴传播行动计划（2022-2025年）</w:t>
      </w:r>
      <w:r w:rsidR="00C8344D">
        <w:rPr>
          <w:rFonts w:ascii="仿宋_GB2312" w:eastAsia="仿宋_GB2312" w:hAnsi="仿宋" w:hint="eastAsia"/>
          <w:color w:val="000000" w:themeColor="text1"/>
          <w:sz w:val="32"/>
          <w:szCs w:val="32"/>
        </w:rPr>
        <w:t>》</w:t>
      </w:r>
      <w:r w:rsidRPr="00524D5F">
        <w:rPr>
          <w:rFonts w:ascii="仿宋_GB2312" w:eastAsia="仿宋_GB2312" w:hAnsi="仿宋" w:hint="eastAsia"/>
          <w:color w:val="000000" w:themeColor="text1"/>
          <w:sz w:val="32"/>
          <w:szCs w:val="32"/>
        </w:rPr>
        <w:t>要求，在项目地区依托社会组织开展</w:t>
      </w:r>
      <w:r w:rsidRPr="00524D5F">
        <w:rPr>
          <w:rFonts w:ascii="仿宋_GB2312" w:eastAsia="仿宋_GB2312" w:hAnsi="仿宋"/>
          <w:color w:val="000000" w:themeColor="text1"/>
          <w:sz w:val="32"/>
          <w:szCs w:val="32"/>
        </w:rPr>
        <w:t>宣传</w:t>
      </w:r>
      <w:r w:rsidRPr="00524D5F">
        <w:rPr>
          <w:rFonts w:ascii="仿宋_GB2312" w:eastAsia="仿宋_GB2312" w:hAnsi="仿宋" w:hint="eastAsia"/>
          <w:color w:val="000000" w:themeColor="text1"/>
          <w:sz w:val="32"/>
          <w:szCs w:val="32"/>
        </w:rPr>
        <w:t>教育和动员检测工作，</w:t>
      </w:r>
      <w:r w:rsidRPr="00524D5F">
        <w:rPr>
          <w:rFonts w:ascii="仿宋_GB2312" w:eastAsia="仿宋_GB2312" w:hAnsi="仿宋"/>
          <w:color w:val="000000" w:themeColor="text1"/>
          <w:sz w:val="32"/>
          <w:szCs w:val="32"/>
        </w:rPr>
        <w:t>针对</w:t>
      </w:r>
      <w:r w:rsidR="00E42976">
        <w:rPr>
          <w:rFonts w:ascii="仿宋_GB2312" w:eastAsia="仿宋_GB2312" w:hAnsi="仿宋" w:hint="eastAsia"/>
          <w:color w:val="000000" w:themeColor="text1"/>
          <w:sz w:val="32"/>
          <w:szCs w:val="32"/>
        </w:rPr>
        <w:t>具有感染艾梅乙病毒风险的育龄妇女，重点是流动</w:t>
      </w:r>
      <w:r w:rsidR="003045F2">
        <w:rPr>
          <w:rFonts w:ascii="仿宋_GB2312" w:eastAsia="仿宋_GB2312" w:hAnsi="仿宋" w:hint="eastAsia"/>
          <w:color w:val="000000" w:themeColor="text1"/>
          <w:sz w:val="32"/>
          <w:szCs w:val="32"/>
        </w:rPr>
        <w:t>人口、低收入、跨境等</w:t>
      </w:r>
      <w:r w:rsidR="00E42976">
        <w:rPr>
          <w:rFonts w:ascii="仿宋_GB2312" w:eastAsia="仿宋_GB2312" w:hAnsi="仿宋" w:hint="eastAsia"/>
          <w:color w:val="000000" w:themeColor="text1"/>
          <w:sz w:val="32"/>
          <w:szCs w:val="32"/>
        </w:rPr>
        <w:t>育龄妇女，</w:t>
      </w:r>
      <w:r w:rsidRPr="00524D5F">
        <w:rPr>
          <w:rFonts w:ascii="仿宋_GB2312" w:eastAsia="仿宋_GB2312" w:hAnsi="仿宋"/>
          <w:color w:val="000000" w:themeColor="text1"/>
          <w:sz w:val="32"/>
          <w:szCs w:val="32"/>
        </w:rPr>
        <w:t>提供</w:t>
      </w:r>
      <w:r w:rsidR="00E42976">
        <w:rPr>
          <w:rFonts w:ascii="仿宋_GB2312" w:eastAsia="仿宋_GB2312" w:hAnsi="仿宋" w:hint="eastAsia"/>
          <w:color w:val="000000" w:themeColor="text1"/>
          <w:sz w:val="32"/>
          <w:szCs w:val="32"/>
        </w:rPr>
        <w:t>艾梅乙</w:t>
      </w:r>
      <w:r w:rsidRPr="00524D5F">
        <w:rPr>
          <w:rFonts w:ascii="仿宋_GB2312" w:eastAsia="仿宋_GB2312" w:hAnsi="仿宋"/>
          <w:color w:val="000000" w:themeColor="text1"/>
          <w:sz w:val="32"/>
          <w:szCs w:val="32"/>
        </w:rPr>
        <w:t>防治</w:t>
      </w:r>
      <w:r w:rsidRPr="00524D5F">
        <w:rPr>
          <w:rFonts w:ascii="仿宋_GB2312" w:eastAsia="仿宋_GB2312" w:hAnsi="仿宋" w:hint="eastAsia"/>
          <w:color w:val="000000" w:themeColor="text1"/>
          <w:sz w:val="32"/>
          <w:szCs w:val="32"/>
        </w:rPr>
        <w:t>健康促进和咨询指导，提高育龄妇女</w:t>
      </w:r>
      <w:r w:rsidRPr="00524D5F">
        <w:rPr>
          <w:rFonts w:ascii="仿宋_GB2312" w:eastAsia="仿宋_GB2312" w:hAnsi="仿宋"/>
          <w:color w:val="000000" w:themeColor="text1"/>
          <w:sz w:val="32"/>
          <w:szCs w:val="32"/>
        </w:rPr>
        <w:t>及其家庭</w:t>
      </w:r>
      <w:r w:rsidRPr="00524D5F">
        <w:rPr>
          <w:rFonts w:ascii="仿宋_GB2312" w:eastAsia="仿宋_GB2312" w:hAnsi="仿宋" w:hint="eastAsia"/>
          <w:color w:val="000000" w:themeColor="text1"/>
          <w:sz w:val="32"/>
          <w:szCs w:val="32"/>
        </w:rPr>
        <w:t>对</w:t>
      </w:r>
      <w:r w:rsidR="00E42976">
        <w:rPr>
          <w:rFonts w:ascii="仿宋_GB2312" w:eastAsia="仿宋_GB2312" w:hAnsi="仿宋" w:hint="eastAsia"/>
          <w:color w:val="000000" w:themeColor="text1"/>
          <w:sz w:val="32"/>
          <w:szCs w:val="32"/>
        </w:rPr>
        <w:t>消除艾梅乙</w:t>
      </w:r>
      <w:r w:rsidRPr="00524D5F">
        <w:rPr>
          <w:rFonts w:ascii="仿宋_GB2312" w:eastAsia="仿宋_GB2312" w:hAnsi="仿宋" w:hint="eastAsia"/>
          <w:color w:val="000000" w:themeColor="text1"/>
          <w:sz w:val="32"/>
          <w:szCs w:val="32"/>
        </w:rPr>
        <w:t>母婴传播的认知，推广安全套使用，倡导安全性行为，促进妇女生殖健康和预防保健工作。</w:t>
      </w:r>
    </w:p>
    <w:p w14:paraId="6F0FA33F" w14:textId="427CC4D5" w:rsidR="003909E9" w:rsidRPr="00524D5F" w:rsidRDefault="006A3BD7" w:rsidP="00A0066B">
      <w:pPr>
        <w:spacing w:line="560" w:lineRule="exact"/>
        <w:ind w:firstLineChars="200" w:firstLine="640"/>
        <w:contextualSpacing/>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lastRenderedPageBreak/>
        <w:t>动员</w:t>
      </w:r>
      <w:r w:rsidR="003909E9" w:rsidRPr="00524D5F">
        <w:rPr>
          <w:rFonts w:ascii="仿宋_GB2312" w:eastAsia="仿宋_GB2312" w:hAnsi="仿宋" w:hint="eastAsia"/>
          <w:color w:val="000000" w:themeColor="text1"/>
          <w:sz w:val="32"/>
          <w:szCs w:val="32"/>
        </w:rPr>
        <w:t>有意愿怀孕的育龄妇女进行孕检及</w:t>
      </w:r>
      <w:r w:rsidR="00624902">
        <w:rPr>
          <w:rFonts w:ascii="仿宋_GB2312" w:eastAsia="仿宋_GB2312" w:hAnsi="仿宋" w:hint="eastAsia"/>
          <w:color w:val="000000" w:themeColor="text1"/>
          <w:sz w:val="32"/>
          <w:szCs w:val="32"/>
        </w:rPr>
        <w:t>艾梅乙</w:t>
      </w:r>
      <w:r w:rsidR="003909E9" w:rsidRPr="00524D5F">
        <w:rPr>
          <w:rFonts w:ascii="仿宋_GB2312" w:eastAsia="仿宋_GB2312" w:hAnsi="仿宋" w:hint="eastAsia"/>
          <w:color w:val="000000" w:themeColor="text1"/>
          <w:sz w:val="32"/>
          <w:szCs w:val="32"/>
        </w:rPr>
        <w:t>检测</w:t>
      </w:r>
      <w:r w:rsidR="00A0066B">
        <w:rPr>
          <w:rFonts w:ascii="仿宋_GB2312" w:eastAsia="仿宋_GB2312" w:hAnsi="仿宋" w:hint="eastAsia"/>
          <w:color w:val="000000" w:themeColor="text1"/>
          <w:sz w:val="32"/>
          <w:szCs w:val="32"/>
        </w:rPr>
        <w:t>。</w:t>
      </w:r>
      <w:r w:rsidR="003909E9" w:rsidRPr="00524D5F">
        <w:rPr>
          <w:rFonts w:ascii="仿宋_GB2312" w:eastAsia="仿宋_GB2312" w:hAnsi="仿宋" w:hint="eastAsia"/>
          <w:color w:val="000000" w:themeColor="text1"/>
          <w:sz w:val="32"/>
          <w:szCs w:val="32"/>
        </w:rPr>
        <w:t>动员发现的孕妇接受</w:t>
      </w:r>
      <w:r w:rsidR="00624902">
        <w:rPr>
          <w:rFonts w:ascii="仿宋_GB2312" w:eastAsia="仿宋_GB2312" w:hAnsi="仿宋" w:hint="eastAsia"/>
          <w:color w:val="000000" w:themeColor="text1"/>
          <w:sz w:val="32"/>
          <w:szCs w:val="32"/>
        </w:rPr>
        <w:t>艾梅乙</w:t>
      </w:r>
      <w:r w:rsidR="003909E9" w:rsidRPr="00524D5F">
        <w:rPr>
          <w:rFonts w:ascii="仿宋_GB2312" w:eastAsia="仿宋_GB2312" w:hAnsi="仿宋" w:hint="eastAsia"/>
          <w:color w:val="000000" w:themeColor="text1"/>
          <w:sz w:val="32"/>
          <w:szCs w:val="32"/>
        </w:rPr>
        <w:t>检测</w:t>
      </w:r>
      <w:r w:rsidR="00A0066B">
        <w:rPr>
          <w:rFonts w:ascii="仿宋_GB2312" w:eastAsia="仿宋_GB2312" w:hAnsi="仿宋" w:hint="eastAsia"/>
          <w:color w:val="000000" w:themeColor="text1"/>
          <w:sz w:val="32"/>
          <w:szCs w:val="32"/>
        </w:rPr>
        <w:t>。</w:t>
      </w:r>
      <w:r w:rsidR="003909E9" w:rsidRPr="00524D5F">
        <w:rPr>
          <w:rFonts w:ascii="仿宋_GB2312" w:eastAsia="仿宋_GB2312" w:hAnsi="仿宋" w:hint="eastAsia"/>
          <w:color w:val="000000" w:themeColor="text1"/>
          <w:sz w:val="32"/>
          <w:szCs w:val="32"/>
        </w:rPr>
        <w:t>将检测阳性的</w:t>
      </w:r>
      <w:r w:rsidR="00A0066B">
        <w:rPr>
          <w:rFonts w:ascii="仿宋_GB2312" w:eastAsia="仿宋_GB2312" w:hAnsi="仿宋" w:hint="eastAsia"/>
          <w:color w:val="000000" w:themeColor="text1"/>
          <w:sz w:val="32"/>
          <w:szCs w:val="32"/>
        </w:rPr>
        <w:t>育龄妇女或</w:t>
      </w:r>
      <w:r w:rsidR="003909E9" w:rsidRPr="00524D5F">
        <w:rPr>
          <w:rFonts w:ascii="仿宋_GB2312" w:eastAsia="仿宋_GB2312" w:hAnsi="仿宋" w:hint="eastAsia"/>
          <w:color w:val="000000" w:themeColor="text1"/>
          <w:sz w:val="32"/>
          <w:szCs w:val="32"/>
        </w:rPr>
        <w:t>孕妇转介至当地</w:t>
      </w:r>
      <w:r w:rsidR="00A0066B" w:rsidRPr="00524D5F">
        <w:rPr>
          <w:rFonts w:ascii="仿宋_GB2312" w:eastAsia="仿宋_GB2312" w:hAnsi="仿宋" w:hint="eastAsia"/>
          <w:color w:val="000000" w:themeColor="text1"/>
          <w:sz w:val="32"/>
          <w:szCs w:val="32"/>
        </w:rPr>
        <w:t>抗病毒治疗定点机构</w:t>
      </w:r>
      <w:r w:rsidR="00A0066B">
        <w:rPr>
          <w:rFonts w:ascii="仿宋_GB2312" w:eastAsia="仿宋_GB2312" w:hAnsi="仿宋" w:hint="eastAsia"/>
          <w:color w:val="000000" w:themeColor="text1"/>
          <w:sz w:val="32"/>
          <w:szCs w:val="32"/>
        </w:rPr>
        <w:t>/</w:t>
      </w:r>
      <w:r w:rsidR="003909E9" w:rsidRPr="00524D5F">
        <w:rPr>
          <w:rFonts w:ascii="仿宋_GB2312" w:eastAsia="仿宋_GB2312" w:hAnsi="仿宋" w:hint="eastAsia"/>
          <w:color w:val="000000" w:themeColor="text1"/>
          <w:sz w:val="32"/>
          <w:szCs w:val="32"/>
        </w:rPr>
        <w:t>妇幼保健机构进行</w:t>
      </w:r>
      <w:r w:rsidR="00A0066B" w:rsidRPr="00524D5F">
        <w:rPr>
          <w:rFonts w:ascii="仿宋_GB2312" w:eastAsia="仿宋_GB2312" w:hAnsi="仿宋" w:hint="eastAsia"/>
          <w:color w:val="000000" w:themeColor="text1"/>
          <w:sz w:val="32"/>
          <w:szCs w:val="32"/>
        </w:rPr>
        <w:t>抗病毒治疗</w:t>
      </w:r>
      <w:r w:rsidR="00A0066B">
        <w:rPr>
          <w:rFonts w:ascii="仿宋_GB2312" w:eastAsia="仿宋_GB2312" w:hAnsi="仿宋" w:hint="eastAsia"/>
          <w:color w:val="000000" w:themeColor="text1"/>
          <w:sz w:val="32"/>
          <w:szCs w:val="32"/>
        </w:rPr>
        <w:t>/</w:t>
      </w:r>
      <w:r w:rsidR="003909E9" w:rsidRPr="00524D5F">
        <w:rPr>
          <w:rFonts w:ascii="仿宋_GB2312" w:eastAsia="仿宋_GB2312" w:hAnsi="仿宋" w:hint="eastAsia"/>
          <w:color w:val="000000" w:themeColor="text1"/>
          <w:sz w:val="32"/>
          <w:szCs w:val="32"/>
        </w:rPr>
        <w:t>孕期保健。动员单阳家庭配偶/性伴接受</w:t>
      </w:r>
      <w:r w:rsidR="00624902">
        <w:rPr>
          <w:rFonts w:ascii="仿宋_GB2312" w:eastAsia="仿宋_GB2312" w:hAnsi="仿宋" w:hint="eastAsia"/>
          <w:color w:val="000000" w:themeColor="text1"/>
          <w:sz w:val="32"/>
          <w:szCs w:val="32"/>
        </w:rPr>
        <w:t>艾梅乙</w:t>
      </w:r>
      <w:r w:rsidR="003909E9" w:rsidRPr="00524D5F">
        <w:rPr>
          <w:rFonts w:ascii="仿宋_GB2312" w:eastAsia="仿宋_GB2312" w:hAnsi="仿宋" w:hint="eastAsia"/>
          <w:color w:val="000000" w:themeColor="text1"/>
          <w:sz w:val="32"/>
          <w:szCs w:val="32"/>
        </w:rPr>
        <w:t>检测。</w:t>
      </w:r>
    </w:p>
    <w:p w14:paraId="45F6A40B" w14:textId="77777777"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活动方式包括但不限于入户宣传、同伴干预、群组宣传、互联网干预及其他工作方式。</w:t>
      </w:r>
    </w:p>
    <w:p w14:paraId="77E90BB4" w14:textId="172A292E" w:rsidR="003909E9" w:rsidRPr="008F70A3" w:rsidRDefault="003909E9" w:rsidP="000B7D41">
      <w:pPr>
        <w:spacing w:line="560" w:lineRule="exact"/>
        <w:ind w:firstLineChars="200" w:firstLine="640"/>
        <w:contextualSpacing/>
        <w:rPr>
          <w:rFonts w:ascii="楷体" w:eastAsia="楷体" w:hAnsi="楷体" w:hint="eastAsia"/>
          <w:color w:val="000000" w:themeColor="text1"/>
          <w:sz w:val="32"/>
          <w:szCs w:val="32"/>
        </w:rPr>
      </w:pPr>
      <w:r w:rsidRPr="000B7D41">
        <w:rPr>
          <w:rFonts w:ascii="楷体" w:eastAsia="楷体" w:hAnsi="楷体" w:hint="eastAsia"/>
          <w:bCs/>
          <w:color w:val="000000" w:themeColor="text1"/>
          <w:sz w:val="32"/>
          <w:szCs w:val="32"/>
        </w:rPr>
        <w:t>（二）</w:t>
      </w:r>
      <w:r w:rsidRPr="008F70A3">
        <w:rPr>
          <w:rFonts w:ascii="楷体" w:eastAsia="楷体" w:hAnsi="楷体"/>
          <w:color w:val="000000" w:themeColor="text1"/>
          <w:sz w:val="32"/>
          <w:szCs w:val="32"/>
        </w:rPr>
        <w:t>干预</w:t>
      </w:r>
      <w:r w:rsidRPr="008F70A3">
        <w:rPr>
          <w:rFonts w:ascii="楷体" w:eastAsia="楷体" w:hAnsi="楷体" w:hint="eastAsia"/>
          <w:color w:val="000000" w:themeColor="text1"/>
          <w:sz w:val="32"/>
          <w:szCs w:val="32"/>
        </w:rPr>
        <w:t>检测</w:t>
      </w:r>
      <w:r w:rsidR="0086349B" w:rsidRPr="008F70A3">
        <w:rPr>
          <w:rFonts w:ascii="楷体" w:eastAsia="楷体" w:hAnsi="楷体"/>
          <w:color w:val="000000" w:themeColor="text1"/>
          <w:sz w:val="32"/>
          <w:szCs w:val="32"/>
        </w:rPr>
        <w:t>服务的定义</w:t>
      </w:r>
      <w:r w:rsidR="000B7D41">
        <w:rPr>
          <w:rFonts w:ascii="楷体" w:eastAsia="楷体" w:hAnsi="楷体" w:hint="eastAsia"/>
          <w:color w:val="000000" w:themeColor="text1"/>
          <w:sz w:val="32"/>
          <w:szCs w:val="32"/>
        </w:rPr>
        <w:t>。</w:t>
      </w:r>
    </w:p>
    <w:p w14:paraId="4272FAFE" w14:textId="477A8701" w:rsidR="003909E9" w:rsidRPr="00524D5F" w:rsidRDefault="003909E9" w:rsidP="00524D5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为育龄妇女、孕产妇等提供孕检、孕期保健及预防</w:t>
      </w:r>
      <w:r w:rsidR="00624902">
        <w:rPr>
          <w:rFonts w:ascii="仿宋_GB2312" w:eastAsia="仿宋_GB2312" w:hAnsi="仿宋" w:hint="eastAsia"/>
          <w:color w:val="000000" w:themeColor="text1"/>
          <w:sz w:val="32"/>
          <w:szCs w:val="32"/>
        </w:rPr>
        <w:t>艾梅乙</w:t>
      </w:r>
      <w:r w:rsidRPr="00524D5F">
        <w:rPr>
          <w:rFonts w:ascii="仿宋_GB2312" w:eastAsia="仿宋_GB2312" w:hAnsi="仿宋" w:hint="eastAsia"/>
          <w:color w:val="000000" w:themeColor="text1"/>
          <w:sz w:val="32"/>
          <w:szCs w:val="32"/>
        </w:rPr>
        <w:t>母婴传播信息和服务，重点动员孕中期以前、特别是孕早期的孕产妇接受</w:t>
      </w:r>
      <w:r w:rsidR="00624902">
        <w:rPr>
          <w:rFonts w:ascii="仿宋_GB2312" w:eastAsia="仿宋_GB2312" w:hAnsi="仿宋" w:hint="eastAsia"/>
          <w:color w:val="000000" w:themeColor="text1"/>
          <w:sz w:val="32"/>
          <w:szCs w:val="32"/>
        </w:rPr>
        <w:t>艾梅乙</w:t>
      </w:r>
      <w:r w:rsidRPr="00524D5F">
        <w:rPr>
          <w:rFonts w:ascii="仿宋_GB2312" w:eastAsia="仿宋_GB2312" w:hAnsi="仿宋" w:hint="eastAsia"/>
          <w:color w:val="000000" w:themeColor="text1"/>
          <w:sz w:val="32"/>
          <w:szCs w:val="32"/>
        </w:rPr>
        <w:t>检测，对</w:t>
      </w:r>
      <w:r w:rsidR="00624902">
        <w:rPr>
          <w:rFonts w:ascii="仿宋_GB2312" w:eastAsia="仿宋_GB2312" w:hAnsi="仿宋" w:hint="eastAsia"/>
          <w:color w:val="000000" w:themeColor="text1"/>
          <w:sz w:val="32"/>
          <w:szCs w:val="32"/>
        </w:rPr>
        <w:t>艾梅乙</w:t>
      </w:r>
      <w:r w:rsidRPr="00524D5F">
        <w:rPr>
          <w:rFonts w:ascii="仿宋_GB2312" w:eastAsia="仿宋_GB2312" w:hAnsi="仿宋" w:hint="eastAsia"/>
          <w:color w:val="000000" w:themeColor="text1"/>
          <w:sz w:val="32"/>
          <w:szCs w:val="32"/>
        </w:rPr>
        <w:t>阳性孕产妇及其家庭提供转介治疗服务、支持和帮扶。动员易感染艾滋病病毒、且有意愿生育的育龄妇女接受每年至少一次的艾滋病病毒抗体检测服务、定期接受妊娠检测。动员单阳家庭的阴性配偶</w:t>
      </w:r>
      <w:r w:rsidRPr="00524D5F">
        <w:rPr>
          <w:rFonts w:ascii="仿宋_GB2312" w:eastAsia="仿宋_GB2312" w:hAnsi="仿宋"/>
          <w:color w:val="000000" w:themeColor="text1"/>
          <w:sz w:val="32"/>
          <w:szCs w:val="32"/>
        </w:rPr>
        <w:t>/性伴每年至少接受</w:t>
      </w:r>
      <w:r w:rsidRPr="00524D5F">
        <w:rPr>
          <w:rFonts w:ascii="仿宋_GB2312" w:eastAsia="仿宋_GB2312" w:hAnsi="仿宋" w:hint="eastAsia"/>
          <w:color w:val="000000" w:themeColor="text1"/>
          <w:sz w:val="32"/>
          <w:szCs w:val="32"/>
        </w:rPr>
        <w:t>一</w:t>
      </w:r>
      <w:r w:rsidRPr="00524D5F">
        <w:rPr>
          <w:rFonts w:ascii="仿宋_GB2312" w:eastAsia="仿宋_GB2312" w:hAnsi="仿宋"/>
          <w:color w:val="000000" w:themeColor="text1"/>
          <w:sz w:val="32"/>
          <w:szCs w:val="32"/>
        </w:rPr>
        <w:t>次</w:t>
      </w:r>
      <w:r w:rsidRPr="00524D5F">
        <w:rPr>
          <w:rFonts w:ascii="仿宋_GB2312" w:eastAsia="仿宋_GB2312" w:hAnsi="仿宋" w:hint="eastAsia"/>
          <w:color w:val="000000" w:themeColor="text1"/>
          <w:sz w:val="32"/>
          <w:szCs w:val="32"/>
        </w:rPr>
        <w:t>艾滋病病毒</w:t>
      </w:r>
      <w:r w:rsidRPr="00524D5F">
        <w:rPr>
          <w:rFonts w:ascii="仿宋_GB2312" w:eastAsia="仿宋_GB2312" w:hAnsi="仿宋"/>
          <w:color w:val="000000" w:themeColor="text1"/>
          <w:sz w:val="32"/>
          <w:szCs w:val="32"/>
        </w:rPr>
        <w:t>抗体检测</w:t>
      </w:r>
      <w:r w:rsidRPr="00524D5F">
        <w:rPr>
          <w:rFonts w:ascii="仿宋_GB2312" w:eastAsia="仿宋_GB2312" w:hAnsi="仿宋" w:hint="eastAsia"/>
          <w:color w:val="000000" w:themeColor="text1"/>
          <w:sz w:val="32"/>
          <w:szCs w:val="32"/>
        </w:rPr>
        <w:t>。</w:t>
      </w:r>
    </w:p>
    <w:p w14:paraId="5013ACD4" w14:textId="0BFC381B" w:rsidR="003909E9" w:rsidRPr="00524D5F" w:rsidRDefault="000B7D41" w:rsidP="00F00AEF">
      <w:pPr>
        <w:spacing w:line="560" w:lineRule="exact"/>
        <w:ind w:firstLineChars="200" w:firstLine="640"/>
        <w:contextualSpacing/>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t>（三）考评指标。</w:t>
      </w:r>
    </w:p>
    <w:p w14:paraId="7C62118D" w14:textId="34A3BF45" w:rsidR="00A004B7" w:rsidRDefault="000B7D41" w:rsidP="0086349B">
      <w:pPr>
        <w:pStyle w:val="a9"/>
        <w:tabs>
          <w:tab w:val="left" w:pos="1134"/>
        </w:tabs>
        <w:spacing w:line="560" w:lineRule="exact"/>
        <w:ind w:firstLineChars="220" w:firstLine="704"/>
        <w:contextualSpacing/>
        <w:rPr>
          <w:rFonts w:ascii="仿宋_GB2312" w:eastAsia="仿宋_GB2312" w:hAnsi="仿宋" w:hint="eastAsia"/>
          <w:bCs/>
          <w:color w:val="000000" w:themeColor="text1"/>
          <w:sz w:val="32"/>
          <w:szCs w:val="32"/>
        </w:rPr>
      </w:pPr>
      <w:r>
        <w:rPr>
          <w:rFonts w:ascii="仿宋_GB2312" w:eastAsia="仿宋_GB2312" w:hAnsi="仿宋" w:hint="eastAsia"/>
          <w:bCs/>
          <w:color w:val="000000" w:themeColor="text1"/>
          <w:sz w:val="32"/>
          <w:szCs w:val="32"/>
        </w:rPr>
        <w:t>1.</w:t>
      </w:r>
      <w:r w:rsidR="00A004B7">
        <w:rPr>
          <w:rFonts w:ascii="仿宋_GB2312" w:eastAsia="仿宋_GB2312" w:hAnsi="仿宋" w:hint="eastAsia"/>
          <w:bCs/>
          <w:color w:val="000000" w:themeColor="text1"/>
          <w:sz w:val="32"/>
          <w:szCs w:val="32"/>
        </w:rPr>
        <w:t>宣传教育且提供干预的育龄妇女人数</w:t>
      </w:r>
      <w:r w:rsidR="00053715">
        <w:rPr>
          <w:rFonts w:ascii="仿宋_GB2312" w:eastAsia="仿宋_GB2312" w:hAnsi="仿宋" w:hint="eastAsia"/>
          <w:bCs/>
          <w:color w:val="000000" w:themeColor="text1"/>
          <w:sz w:val="32"/>
          <w:szCs w:val="32"/>
        </w:rPr>
        <w:t>。</w:t>
      </w:r>
    </w:p>
    <w:p w14:paraId="1DDA1098" w14:textId="08ED9735" w:rsidR="003909E9" w:rsidRPr="00B238A7" w:rsidRDefault="000B7D41" w:rsidP="0086349B">
      <w:pPr>
        <w:pStyle w:val="a9"/>
        <w:tabs>
          <w:tab w:val="left" w:pos="1134"/>
        </w:tabs>
        <w:spacing w:line="560" w:lineRule="exact"/>
        <w:ind w:firstLineChars="220" w:firstLine="704"/>
        <w:contextualSpacing/>
        <w:rPr>
          <w:rFonts w:ascii="仿宋_GB2312" w:eastAsia="仿宋_GB2312" w:hAnsi="仿宋" w:hint="eastAsia"/>
          <w:bCs/>
          <w:color w:val="000000" w:themeColor="text1"/>
          <w:sz w:val="32"/>
          <w:szCs w:val="32"/>
        </w:rPr>
      </w:pPr>
      <w:r>
        <w:rPr>
          <w:rFonts w:ascii="仿宋_GB2312" w:eastAsia="仿宋_GB2312" w:hAnsi="仿宋" w:hint="eastAsia"/>
          <w:bCs/>
          <w:color w:val="000000" w:themeColor="text1"/>
          <w:sz w:val="32"/>
          <w:szCs w:val="32"/>
        </w:rPr>
        <w:t>2.</w:t>
      </w:r>
      <w:r w:rsidR="003909E9" w:rsidRPr="00CF74D7">
        <w:rPr>
          <w:rFonts w:ascii="仿宋_GB2312" w:eastAsia="仿宋_GB2312" w:hAnsi="仿宋" w:hint="eastAsia"/>
          <w:bCs/>
          <w:color w:val="000000" w:themeColor="text1"/>
          <w:sz w:val="32"/>
          <w:szCs w:val="32"/>
        </w:rPr>
        <w:t>动员育龄妇女</w:t>
      </w:r>
      <w:r w:rsidR="00F03A10">
        <w:rPr>
          <w:rFonts w:ascii="仿宋_GB2312" w:eastAsia="仿宋_GB2312" w:hAnsi="仿宋" w:hint="eastAsia"/>
          <w:bCs/>
          <w:color w:val="000000" w:themeColor="text1"/>
          <w:sz w:val="32"/>
          <w:szCs w:val="32"/>
        </w:rPr>
        <w:t>接受</w:t>
      </w:r>
      <w:r w:rsidR="003909E9" w:rsidRPr="00CF74D7">
        <w:rPr>
          <w:rFonts w:ascii="仿宋_GB2312" w:eastAsia="仿宋_GB2312" w:hAnsi="仿宋" w:hint="eastAsia"/>
          <w:bCs/>
          <w:color w:val="000000" w:themeColor="text1"/>
          <w:sz w:val="32"/>
          <w:szCs w:val="32"/>
        </w:rPr>
        <w:t>检测（</w:t>
      </w:r>
      <w:r w:rsidR="00A0066B">
        <w:rPr>
          <w:rFonts w:ascii="仿宋_GB2312" w:eastAsia="仿宋_GB2312" w:hAnsi="仿宋" w:hint="eastAsia"/>
          <w:bCs/>
          <w:color w:val="000000" w:themeColor="text1"/>
          <w:sz w:val="32"/>
          <w:szCs w:val="32"/>
        </w:rPr>
        <w:t>艾梅乙检测或艾梅乙及妊娠检测</w:t>
      </w:r>
      <w:r w:rsidR="003909E9" w:rsidRPr="00B238A7">
        <w:rPr>
          <w:rFonts w:ascii="仿宋_GB2312" w:eastAsia="仿宋_GB2312" w:hAnsi="仿宋" w:hint="eastAsia"/>
          <w:bCs/>
          <w:color w:val="000000" w:themeColor="text1"/>
          <w:sz w:val="32"/>
          <w:szCs w:val="32"/>
        </w:rPr>
        <w:t>）人数</w:t>
      </w:r>
      <w:r w:rsidR="00053715">
        <w:rPr>
          <w:rFonts w:ascii="仿宋_GB2312" w:eastAsia="仿宋_GB2312" w:hAnsi="仿宋" w:hint="eastAsia"/>
          <w:bCs/>
          <w:color w:val="000000" w:themeColor="text1"/>
          <w:sz w:val="32"/>
          <w:szCs w:val="32"/>
        </w:rPr>
        <w:t>。</w:t>
      </w:r>
    </w:p>
    <w:p w14:paraId="51BB46F3" w14:textId="7B2FC2BE" w:rsidR="003909E9" w:rsidRPr="00A0066B" w:rsidRDefault="000B7D41" w:rsidP="0086349B">
      <w:pPr>
        <w:pStyle w:val="a9"/>
        <w:tabs>
          <w:tab w:val="left" w:pos="1134"/>
        </w:tabs>
        <w:spacing w:line="560" w:lineRule="exact"/>
        <w:ind w:firstLineChars="220" w:firstLine="704"/>
        <w:contextualSpacing/>
        <w:rPr>
          <w:rFonts w:ascii="仿宋_GB2312" w:eastAsia="仿宋_GB2312" w:hAnsi="仿宋" w:hint="eastAsia"/>
          <w:bCs/>
          <w:color w:val="000000" w:themeColor="text1"/>
          <w:sz w:val="32"/>
          <w:szCs w:val="32"/>
        </w:rPr>
      </w:pPr>
      <w:r>
        <w:rPr>
          <w:rFonts w:ascii="仿宋_GB2312" w:eastAsia="仿宋_GB2312" w:hAnsi="仿宋" w:hint="eastAsia"/>
          <w:bCs/>
          <w:color w:val="000000" w:themeColor="text1"/>
          <w:sz w:val="32"/>
          <w:szCs w:val="32"/>
        </w:rPr>
        <w:t>3.</w:t>
      </w:r>
      <w:r w:rsidR="003909E9" w:rsidRPr="00A0066B">
        <w:rPr>
          <w:rFonts w:ascii="仿宋_GB2312" w:eastAsia="仿宋_GB2312" w:hAnsi="仿宋" w:hint="eastAsia"/>
          <w:bCs/>
          <w:color w:val="000000" w:themeColor="text1"/>
          <w:sz w:val="32"/>
          <w:szCs w:val="32"/>
        </w:rPr>
        <w:t>动员检测的育龄妇女中发现的孕妇人数</w:t>
      </w:r>
      <w:r w:rsidR="00053715">
        <w:rPr>
          <w:rFonts w:ascii="仿宋_GB2312" w:eastAsia="仿宋_GB2312" w:hAnsi="仿宋" w:hint="eastAsia"/>
          <w:bCs/>
          <w:color w:val="000000" w:themeColor="text1"/>
          <w:sz w:val="32"/>
          <w:szCs w:val="32"/>
        </w:rPr>
        <w:t>。</w:t>
      </w:r>
    </w:p>
    <w:p w14:paraId="189DA6CE" w14:textId="2D52C678" w:rsidR="003909E9" w:rsidRPr="00A0066B" w:rsidRDefault="000B7D41" w:rsidP="0086349B">
      <w:pPr>
        <w:pStyle w:val="a9"/>
        <w:tabs>
          <w:tab w:val="left" w:pos="1134"/>
        </w:tabs>
        <w:spacing w:line="560" w:lineRule="exact"/>
        <w:ind w:firstLineChars="220" w:firstLine="704"/>
        <w:contextualSpacing/>
        <w:rPr>
          <w:rFonts w:ascii="仿宋_GB2312" w:eastAsia="仿宋_GB2312" w:hAnsi="仿宋" w:hint="eastAsia"/>
          <w:bCs/>
          <w:color w:val="000000" w:themeColor="text1"/>
          <w:sz w:val="32"/>
          <w:szCs w:val="32"/>
        </w:rPr>
      </w:pPr>
      <w:r>
        <w:rPr>
          <w:rFonts w:ascii="仿宋_GB2312" w:eastAsia="仿宋_GB2312" w:hAnsi="仿宋" w:hint="eastAsia"/>
          <w:bCs/>
          <w:color w:val="000000" w:themeColor="text1"/>
          <w:sz w:val="32"/>
          <w:szCs w:val="32"/>
        </w:rPr>
        <w:t>4.</w:t>
      </w:r>
      <w:r w:rsidR="003909E9" w:rsidRPr="008F70A3">
        <w:rPr>
          <w:rFonts w:ascii="仿宋_GB2312" w:eastAsia="仿宋_GB2312" w:hAnsi="仿宋" w:hint="eastAsia"/>
          <w:bCs/>
          <w:color w:val="000000" w:themeColor="text1"/>
          <w:spacing w:val="-8"/>
          <w:sz w:val="32"/>
          <w:szCs w:val="32"/>
        </w:rPr>
        <w:t>动员检测</w:t>
      </w:r>
      <w:r w:rsidR="00A0066B" w:rsidRPr="008F70A3">
        <w:rPr>
          <w:rFonts w:ascii="仿宋_GB2312" w:eastAsia="仿宋_GB2312" w:hAnsi="仿宋" w:hint="eastAsia"/>
          <w:bCs/>
          <w:color w:val="000000" w:themeColor="text1"/>
          <w:spacing w:val="-8"/>
          <w:sz w:val="32"/>
          <w:szCs w:val="32"/>
        </w:rPr>
        <w:t>的育龄妇女中</w:t>
      </w:r>
      <w:r w:rsidR="003909E9" w:rsidRPr="008F70A3">
        <w:rPr>
          <w:rFonts w:ascii="仿宋_GB2312" w:eastAsia="仿宋_GB2312" w:hAnsi="仿宋" w:hint="eastAsia"/>
          <w:bCs/>
          <w:color w:val="000000" w:themeColor="text1"/>
          <w:spacing w:val="-8"/>
          <w:sz w:val="32"/>
          <w:szCs w:val="32"/>
        </w:rPr>
        <w:t>发现的孕早期（12+6）孕妇人数</w:t>
      </w:r>
      <w:r w:rsidR="00053715" w:rsidRPr="008F70A3">
        <w:rPr>
          <w:rFonts w:ascii="仿宋_GB2312" w:eastAsia="仿宋_GB2312" w:hAnsi="仿宋" w:hint="eastAsia"/>
          <w:bCs/>
          <w:color w:val="000000" w:themeColor="text1"/>
          <w:spacing w:val="-8"/>
          <w:sz w:val="32"/>
          <w:szCs w:val="32"/>
        </w:rPr>
        <w:t>。</w:t>
      </w:r>
    </w:p>
    <w:p w14:paraId="7314EE18" w14:textId="62ED4264" w:rsidR="003909E9" w:rsidRPr="00A0066B" w:rsidRDefault="000B7D41" w:rsidP="0086349B">
      <w:pPr>
        <w:pStyle w:val="a9"/>
        <w:tabs>
          <w:tab w:val="left" w:pos="1134"/>
        </w:tabs>
        <w:spacing w:line="560" w:lineRule="exact"/>
        <w:ind w:firstLineChars="220" w:firstLine="704"/>
        <w:contextualSpacing/>
        <w:rPr>
          <w:rFonts w:ascii="仿宋_GB2312" w:eastAsia="仿宋_GB2312" w:hAnsi="仿宋" w:hint="eastAsia"/>
          <w:bCs/>
          <w:color w:val="000000" w:themeColor="text1"/>
          <w:sz w:val="32"/>
          <w:szCs w:val="32"/>
        </w:rPr>
      </w:pPr>
      <w:r>
        <w:rPr>
          <w:rFonts w:ascii="仿宋_GB2312" w:eastAsia="仿宋_GB2312" w:hAnsi="仿宋" w:hint="eastAsia"/>
          <w:bCs/>
          <w:color w:val="000000" w:themeColor="text1"/>
          <w:sz w:val="32"/>
          <w:szCs w:val="32"/>
        </w:rPr>
        <w:t>5.</w:t>
      </w:r>
      <w:r w:rsidR="003909E9" w:rsidRPr="00A0066B">
        <w:rPr>
          <w:rFonts w:ascii="仿宋_GB2312" w:eastAsia="仿宋_GB2312" w:hAnsi="仿宋" w:hint="eastAsia"/>
          <w:bCs/>
          <w:color w:val="000000" w:themeColor="text1"/>
          <w:sz w:val="32"/>
          <w:szCs w:val="32"/>
        </w:rPr>
        <w:t>发现的孕妇动员接受</w:t>
      </w:r>
      <w:r w:rsidR="00624902" w:rsidRPr="00A0066B">
        <w:rPr>
          <w:rFonts w:ascii="仿宋_GB2312" w:eastAsia="仿宋_GB2312" w:hAnsi="仿宋" w:hint="eastAsia"/>
          <w:bCs/>
          <w:color w:val="000000" w:themeColor="text1"/>
          <w:sz w:val="32"/>
          <w:szCs w:val="32"/>
        </w:rPr>
        <w:t>艾梅乙</w:t>
      </w:r>
      <w:r w:rsidR="003909E9" w:rsidRPr="00A0066B">
        <w:rPr>
          <w:rFonts w:ascii="仿宋_GB2312" w:eastAsia="仿宋_GB2312" w:hAnsi="仿宋" w:hint="eastAsia"/>
          <w:bCs/>
          <w:color w:val="000000" w:themeColor="text1"/>
          <w:sz w:val="32"/>
          <w:szCs w:val="32"/>
        </w:rPr>
        <w:t>检测人数</w:t>
      </w:r>
      <w:r w:rsidR="00053715">
        <w:rPr>
          <w:rFonts w:ascii="仿宋_GB2312" w:eastAsia="仿宋_GB2312" w:hAnsi="仿宋" w:hint="eastAsia"/>
          <w:bCs/>
          <w:color w:val="000000" w:themeColor="text1"/>
          <w:sz w:val="32"/>
          <w:szCs w:val="32"/>
        </w:rPr>
        <w:t>。</w:t>
      </w:r>
    </w:p>
    <w:p w14:paraId="04FF16F1" w14:textId="7B49398B" w:rsidR="003909E9" w:rsidRPr="00B238A7" w:rsidRDefault="000B7D41" w:rsidP="0086349B">
      <w:pPr>
        <w:pStyle w:val="a9"/>
        <w:tabs>
          <w:tab w:val="left" w:pos="1134"/>
        </w:tabs>
        <w:spacing w:line="560" w:lineRule="exact"/>
        <w:ind w:firstLineChars="220" w:firstLine="704"/>
        <w:contextualSpacing/>
        <w:rPr>
          <w:rFonts w:ascii="仿宋_GB2312" w:eastAsia="仿宋_GB2312" w:hAnsi="仿宋" w:hint="eastAsia"/>
          <w:bCs/>
          <w:color w:val="000000" w:themeColor="text1"/>
          <w:sz w:val="32"/>
          <w:szCs w:val="32"/>
        </w:rPr>
      </w:pPr>
      <w:r>
        <w:rPr>
          <w:rFonts w:ascii="仿宋_GB2312" w:eastAsia="仿宋_GB2312" w:hAnsi="仿宋" w:hint="eastAsia"/>
          <w:bCs/>
          <w:color w:val="000000" w:themeColor="text1"/>
          <w:sz w:val="32"/>
          <w:szCs w:val="32"/>
        </w:rPr>
        <w:t>6.</w:t>
      </w:r>
      <w:r w:rsidR="003909E9" w:rsidRPr="00B238A7">
        <w:rPr>
          <w:rFonts w:ascii="仿宋_GB2312" w:eastAsia="仿宋_GB2312" w:hAnsi="仿宋" w:hint="eastAsia"/>
          <w:bCs/>
          <w:color w:val="000000" w:themeColor="text1"/>
          <w:sz w:val="32"/>
          <w:szCs w:val="32"/>
        </w:rPr>
        <w:t>发现的孕早期孕妇动员接受</w:t>
      </w:r>
      <w:r w:rsidR="00624902" w:rsidRPr="00B238A7">
        <w:rPr>
          <w:rFonts w:ascii="仿宋_GB2312" w:eastAsia="仿宋_GB2312" w:hAnsi="仿宋" w:hint="eastAsia"/>
          <w:bCs/>
          <w:color w:val="000000" w:themeColor="text1"/>
          <w:sz w:val="32"/>
          <w:szCs w:val="32"/>
        </w:rPr>
        <w:t>艾梅乙</w:t>
      </w:r>
      <w:r w:rsidR="003909E9" w:rsidRPr="00B238A7">
        <w:rPr>
          <w:rFonts w:ascii="仿宋_GB2312" w:eastAsia="仿宋_GB2312" w:hAnsi="仿宋" w:hint="eastAsia"/>
          <w:bCs/>
          <w:color w:val="000000" w:themeColor="text1"/>
          <w:sz w:val="32"/>
          <w:szCs w:val="32"/>
        </w:rPr>
        <w:t>检测人数</w:t>
      </w:r>
      <w:r w:rsidR="00053715">
        <w:rPr>
          <w:rFonts w:ascii="仿宋_GB2312" w:eastAsia="仿宋_GB2312" w:hAnsi="仿宋" w:hint="eastAsia"/>
          <w:bCs/>
          <w:color w:val="000000" w:themeColor="text1"/>
          <w:sz w:val="32"/>
          <w:szCs w:val="32"/>
        </w:rPr>
        <w:t>。</w:t>
      </w:r>
    </w:p>
    <w:p w14:paraId="491FD791" w14:textId="014F5B6A" w:rsidR="003909E9" w:rsidRPr="008F70A3" w:rsidRDefault="000B7D41" w:rsidP="0086349B">
      <w:pPr>
        <w:pStyle w:val="a9"/>
        <w:tabs>
          <w:tab w:val="left" w:pos="1134"/>
        </w:tabs>
        <w:spacing w:line="560" w:lineRule="exact"/>
        <w:ind w:firstLineChars="220" w:firstLine="704"/>
        <w:contextualSpacing/>
        <w:rPr>
          <w:rFonts w:ascii="仿宋_GB2312" w:eastAsia="仿宋_GB2312" w:hAnsi="仿宋" w:hint="eastAsia"/>
          <w:bCs/>
          <w:color w:val="000000" w:themeColor="text1"/>
          <w:spacing w:val="-8"/>
          <w:sz w:val="32"/>
          <w:szCs w:val="32"/>
        </w:rPr>
      </w:pPr>
      <w:r>
        <w:rPr>
          <w:rFonts w:ascii="仿宋_GB2312" w:eastAsia="仿宋_GB2312" w:hAnsi="仿宋" w:hint="eastAsia"/>
          <w:bCs/>
          <w:color w:val="000000" w:themeColor="text1"/>
          <w:sz w:val="32"/>
          <w:szCs w:val="32"/>
        </w:rPr>
        <w:t>7.</w:t>
      </w:r>
      <w:r w:rsidR="003909E9" w:rsidRPr="008F70A3">
        <w:rPr>
          <w:rFonts w:ascii="仿宋_GB2312" w:eastAsia="仿宋_GB2312" w:hAnsi="仿宋" w:hint="eastAsia"/>
          <w:bCs/>
          <w:color w:val="000000" w:themeColor="text1"/>
          <w:spacing w:val="-8"/>
          <w:sz w:val="32"/>
          <w:szCs w:val="32"/>
        </w:rPr>
        <w:t>发现</w:t>
      </w:r>
      <w:r w:rsidR="00A0066B" w:rsidRPr="008F70A3">
        <w:rPr>
          <w:rFonts w:ascii="仿宋_GB2312" w:eastAsia="仿宋_GB2312" w:hAnsi="仿宋" w:hint="eastAsia"/>
          <w:bCs/>
          <w:color w:val="000000" w:themeColor="text1"/>
          <w:spacing w:val="-8"/>
          <w:sz w:val="32"/>
          <w:szCs w:val="32"/>
        </w:rPr>
        <w:t>并接受艾梅乙检测</w:t>
      </w:r>
      <w:r w:rsidR="003909E9" w:rsidRPr="008F70A3">
        <w:rPr>
          <w:rFonts w:ascii="仿宋_GB2312" w:eastAsia="仿宋_GB2312" w:hAnsi="仿宋" w:hint="eastAsia"/>
          <w:bCs/>
          <w:color w:val="000000" w:themeColor="text1"/>
          <w:spacing w:val="-8"/>
          <w:sz w:val="32"/>
          <w:szCs w:val="32"/>
        </w:rPr>
        <w:t>的孕妇</w:t>
      </w:r>
      <w:r w:rsidR="00A0066B" w:rsidRPr="008F70A3">
        <w:rPr>
          <w:rFonts w:ascii="仿宋_GB2312" w:eastAsia="仿宋_GB2312" w:hAnsi="仿宋" w:hint="eastAsia"/>
          <w:bCs/>
          <w:color w:val="000000" w:themeColor="text1"/>
          <w:spacing w:val="-8"/>
          <w:sz w:val="32"/>
          <w:szCs w:val="32"/>
        </w:rPr>
        <w:t>中</w:t>
      </w:r>
      <w:r w:rsidR="00757278" w:rsidRPr="008F70A3">
        <w:rPr>
          <w:rFonts w:ascii="仿宋_GB2312" w:eastAsia="仿宋_GB2312" w:hAnsi="仿宋" w:hint="eastAsia"/>
          <w:bCs/>
          <w:color w:val="000000" w:themeColor="text1"/>
          <w:spacing w:val="-8"/>
          <w:sz w:val="32"/>
          <w:szCs w:val="32"/>
        </w:rPr>
        <w:t>艾梅乙感染</w:t>
      </w:r>
      <w:r w:rsidR="003909E9" w:rsidRPr="008F70A3">
        <w:rPr>
          <w:rFonts w:ascii="仿宋_GB2312" w:eastAsia="仿宋_GB2312" w:hAnsi="仿宋" w:hint="eastAsia"/>
          <w:bCs/>
          <w:color w:val="000000" w:themeColor="text1"/>
          <w:spacing w:val="-8"/>
          <w:sz w:val="32"/>
          <w:szCs w:val="32"/>
        </w:rPr>
        <w:t>阳性人数</w:t>
      </w:r>
      <w:r w:rsidR="00053715" w:rsidRPr="008F70A3">
        <w:rPr>
          <w:rFonts w:ascii="仿宋_GB2312" w:eastAsia="仿宋_GB2312" w:hAnsi="仿宋" w:hint="eastAsia"/>
          <w:bCs/>
          <w:color w:val="000000" w:themeColor="text1"/>
          <w:spacing w:val="-8"/>
          <w:sz w:val="32"/>
          <w:szCs w:val="32"/>
        </w:rPr>
        <w:t>。</w:t>
      </w:r>
    </w:p>
    <w:p w14:paraId="07A2DB08" w14:textId="271BFCC0" w:rsidR="00757278" w:rsidRDefault="000B7D41" w:rsidP="0086349B">
      <w:pPr>
        <w:pStyle w:val="a9"/>
        <w:tabs>
          <w:tab w:val="left" w:pos="1134"/>
        </w:tabs>
        <w:spacing w:line="560" w:lineRule="exact"/>
        <w:ind w:firstLineChars="220" w:firstLine="704"/>
        <w:contextualSpacing/>
        <w:rPr>
          <w:rFonts w:ascii="仿宋_GB2312" w:eastAsia="仿宋_GB2312" w:hAnsi="仿宋" w:hint="eastAsia"/>
          <w:bCs/>
          <w:color w:val="000000" w:themeColor="text1"/>
          <w:sz w:val="32"/>
          <w:szCs w:val="32"/>
        </w:rPr>
      </w:pPr>
      <w:r>
        <w:rPr>
          <w:rFonts w:ascii="仿宋_GB2312" w:eastAsia="仿宋_GB2312" w:hAnsi="仿宋" w:hint="eastAsia"/>
          <w:bCs/>
          <w:color w:val="000000" w:themeColor="text1"/>
          <w:sz w:val="32"/>
          <w:szCs w:val="32"/>
        </w:rPr>
        <w:t>8.</w:t>
      </w:r>
      <w:r w:rsidR="00757278" w:rsidRPr="00A0066B">
        <w:rPr>
          <w:rFonts w:ascii="仿宋_GB2312" w:eastAsia="仿宋_GB2312" w:hAnsi="仿宋" w:hint="eastAsia"/>
          <w:bCs/>
          <w:color w:val="000000" w:themeColor="text1"/>
          <w:sz w:val="32"/>
          <w:szCs w:val="32"/>
        </w:rPr>
        <w:t>发现</w:t>
      </w:r>
      <w:r w:rsidR="00757278">
        <w:rPr>
          <w:rFonts w:ascii="仿宋_GB2312" w:eastAsia="仿宋_GB2312" w:hAnsi="仿宋" w:hint="eastAsia"/>
          <w:bCs/>
          <w:color w:val="000000" w:themeColor="text1"/>
          <w:sz w:val="32"/>
          <w:szCs w:val="32"/>
        </w:rPr>
        <w:t>并接受艾梅乙检测</w:t>
      </w:r>
      <w:r w:rsidR="00757278" w:rsidRPr="00A0066B">
        <w:rPr>
          <w:rFonts w:ascii="仿宋_GB2312" w:eastAsia="仿宋_GB2312" w:hAnsi="仿宋" w:hint="eastAsia"/>
          <w:bCs/>
          <w:color w:val="000000" w:themeColor="text1"/>
          <w:sz w:val="32"/>
          <w:szCs w:val="32"/>
        </w:rPr>
        <w:t>的</w:t>
      </w:r>
      <w:r w:rsidR="00757278">
        <w:rPr>
          <w:rFonts w:ascii="仿宋_GB2312" w:eastAsia="仿宋_GB2312" w:hAnsi="仿宋" w:hint="eastAsia"/>
          <w:bCs/>
          <w:color w:val="000000" w:themeColor="text1"/>
          <w:sz w:val="32"/>
          <w:szCs w:val="32"/>
        </w:rPr>
        <w:t>孕早期孕妇中艾梅乙感染</w:t>
      </w:r>
      <w:r w:rsidR="00757278" w:rsidRPr="00A0066B">
        <w:rPr>
          <w:rFonts w:ascii="仿宋_GB2312" w:eastAsia="仿宋_GB2312" w:hAnsi="仿宋" w:hint="eastAsia"/>
          <w:bCs/>
          <w:color w:val="000000" w:themeColor="text1"/>
          <w:sz w:val="32"/>
          <w:szCs w:val="32"/>
        </w:rPr>
        <w:t>阳性人</w:t>
      </w:r>
      <w:r w:rsidR="00757278" w:rsidRPr="00A0066B">
        <w:rPr>
          <w:rFonts w:ascii="仿宋_GB2312" w:eastAsia="仿宋_GB2312" w:hAnsi="仿宋" w:hint="eastAsia"/>
          <w:bCs/>
          <w:color w:val="000000" w:themeColor="text1"/>
          <w:sz w:val="32"/>
          <w:szCs w:val="32"/>
        </w:rPr>
        <w:lastRenderedPageBreak/>
        <w:t>数</w:t>
      </w:r>
      <w:r w:rsidR="00053715">
        <w:rPr>
          <w:rFonts w:ascii="仿宋_GB2312" w:eastAsia="仿宋_GB2312" w:hAnsi="仿宋" w:hint="eastAsia"/>
          <w:bCs/>
          <w:color w:val="000000" w:themeColor="text1"/>
          <w:sz w:val="32"/>
          <w:szCs w:val="32"/>
        </w:rPr>
        <w:t>。</w:t>
      </w:r>
    </w:p>
    <w:p w14:paraId="73E3F993" w14:textId="23A0450A" w:rsidR="00757278" w:rsidRDefault="000B7D41" w:rsidP="0086349B">
      <w:pPr>
        <w:pStyle w:val="a9"/>
        <w:tabs>
          <w:tab w:val="left" w:pos="1134"/>
        </w:tabs>
        <w:spacing w:line="560" w:lineRule="exact"/>
        <w:ind w:firstLineChars="220" w:firstLine="704"/>
        <w:contextualSpacing/>
        <w:rPr>
          <w:rFonts w:ascii="仿宋_GB2312" w:eastAsia="仿宋_GB2312" w:hAnsi="仿宋" w:hint="eastAsia"/>
          <w:bCs/>
          <w:color w:val="000000" w:themeColor="text1"/>
          <w:sz w:val="32"/>
          <w:szCs w:val="32"/>
        </w:rPr>
      </w:pPr>
      <w:r>
        <w:rPr>
          <w:rFonts w:ascii="仿宋_GB2312" w:eastAsia="仿宋_GB2312" w:hAnsi="仿宋" w:hint="eastAsia"/>
          <w:bCs/>
          <w:color w:val="000000" w:themeColor="text1"/>
          <w:sz w:val="32"/>
          <w:szCs w:val="32"/>
        </w:rPr>
        <w:t>9.</w:t>
      </w:r>
      <w:r w:rsidR="00757278">
        <w:rPr>
          <w:rFonts w:ascii="仿宋_GB2312" w:eastAsia="仿宋_GB2312" w:hAnsi="仿宋" w:hint="eastAsia"/>
          <w:bCs/>
          <w:color w:val="000000" w:themeColor="text1"/>
          <w:sz w:val="32"/>
          <w:szCs w:val="32"/>
        </w:rPr>
        <w:t>发现艾梅乙阳性孕妇接受治疗人数</w:t>
      </w:r>
      <w:r w:rsidR="00053715">
        <w:rPr>
          <w:rFonts w:ascii="仿宋_GB2312" w:eastAsia="仿宋_GB2312" w:hAnsi="仿宋" w:hint="eastAsia"/>
          <w:bCs/>
          <w:color w:val="000000" w:themeColor="text1"/>
          <w:sz w:val="32"/>
          <w:szCs w:val="32"/>
        </w:rPr>
        <w:t>。</w:t>
      </w:r>
    </w:p>
    <w:p w14:paraId="659DC278" w14:textId="771F7A9A" w:rsidR="003909E9" w:rsidRPr="00B238A7" w:rsidRDefault="000B7D41" w:rsidP="0086349B">
      <w:pPr>
        <w:pStyle w:val="a9"/>
        <w:tabs>
          <w:tab w:val="left" w:pos="1134"/>
        </w:tabs>
        <w:spacing w:line="560" w:lineRule="exact"/>
        <w:ind w:firstLineChars="220" w:firstLine="704"/>
        <w:contextualSpacing/>
        <w:rPr>
          <w:rFonts w:ascii="仿宋_GB2312" w:eastAsia="仿宋_GB2312" w:hAnsi="仿宋" w:hint="eastAsia"/>
          <w:bCs/>
          <w:color w:val="000000" w:themeColor="text1"/>
          <w:sz w:val="32"/>
          <w:szCs w:val="32"/>
        </w:rPr>
      </w:pPr>
      <w:r>
        <w:rPr>
          <w:rFonts w:ascii="仿宋_GB2312" w:eastAsia="仿宋_GB2312" w:hAnsi="仿宋" w:hint="eastAsia"/>
          <w:bCs/>
          <w:color w:val="000000" w:themeColor="text1"/>
          <w:sz w:val="32"/>
          <w:szCs w:val="32"/>
        </w:rPr>
        <w:t>10.</w:t>
      </w:r>
      <w:r w:rsidR="003909E9" w:rsidRPr="00B238A7">
        <w:rPr>
          <w:rFonts w:ascii="仿宋_GB2312" w:eastAsia="仿宋_GB2312" w:hAnsi="仿宋" w:hint="eastAsia"/>
          <w:bCs/>
          <w:color w:val="000000" w:themeColor="text1"/>
          <w:sz w:val="32"/>
          <w:szCs w:val="32"/>
        </w:rPr>
        <w:t>发现</w:t>
      </w:r>
      <w:r w:rsidR="00624902" w:rsidRPr="00B238A7">
        <w:rPr>
          <w:rFonts w:ascii="仿宋_GB2312" w:eastAsia="仿宋_GB2312" w:hAnsi="仿宋" w:hint="eastAsia"/>
          <w:bCs/>
          <w:color w:val="000000" w:themeColor="text1"/>
          <w:sz w:val="32"/>
          <w:szCs w:val="32"/>
        </w:rPr>
        <w:t>艾梅乙</w:t>
      </w:r>
      <w:r w:rsidR="003909E9" w:rsidRPr="00B238A7">
        <w:rPr>
          <w:rFonts w:ascii="仿宋_GB2312" w:eastAsia="仿宋_GB2312" w:hAnsi="仿宋" w:hint="eastAsia"/>
          <w:bCs/>
          <w:color w:val="000000" w:themeColor="text1"/>
          <w:sz w:val="32"/>
          <w:szCs w:val="32"/>
        </w:rPr>
        <w:t>阳性孕早期孕妇接受治疗人数</w:t>
      </w:r>
      <w:r w:rsidR="00053715">
        <w:rPr>
          <w:rFonts w:ascii="仿宋_GB2312" w:eastAsia="仿宋_GB2312" w:hAnsi="仿宋" w:hint="eastAsia"/>
          <w:bCs/>
          <w:color w:val="000000" w:themeColor="text1"/>
          <w:sz w:val="32"/>
          <w:szCs w:val="32"/>
        </w:rPr>
        <w:t>。</w:t>
      </w:r>
    </w:p>
    <w:p w14:paraId="0C4A75DB" w14:textId="38D3B69E" w:rsidR="003909E9" w:rsidRPr="00B238A7" w:rsidRDefault="000B7D41" w:rsidP="00F03A10">
      <w:pPr>
        <w:pStyle w:val="a9"/>
        <w:tabs>
          <w:tab w:val="left" w:pos="1134"/>
        </w:tabs>
        <w:spacing w:line="560" w:lineRule="exact"/>
        <w:ind w:firstLineChars="220" w:firstLine="704"/>
        <w:contextualSpacing/>
        <w:rPr>
          <w:rFonts w:ascii="仿宋_GB2312" w:eastAsia="仿宋_GB2312" w:hAnsi="仿宋" w:hint="eastAsia"/>
          <w:bCs/>
          <w:color w:val="000000" w:themeColor="text1"/>
          <w:sz w:val="32"/>
          <w:szCs w:val="32"/>
        </w:rPr>
      </w:pPr>
      <w:r>
        <w:rPr>
          <w:rFonts w:ascii="仿宋_GB2312" w:eastAsia="仿宋_GB2312" w:hAnsi="仿宋" w:hint="eastAsia"/>
          <w:bCs/>
          <w:color w:val="000000" w:themeColor="text1"/>
          <w:sz w:val="32"/>
          <w:szCs w:val="32"/>
        </w:rPr>
        <w:t>11.</w:t>
      </w:r>
      <w:r w:rsidR="003909E9" w:rsidRPr="00B238A7">
        <w:rPr>
          <w:rFonts w:ascii="仿宋_GB2312" w:eastAsia="仿宋_GB2312" w:hAnsi="仿宋" w:hint="eastAsia"/>
          <w:bCs/>
          <w:color w:val="000000" w:themeColor="text1"/>
          <w:sz w:val="32"/>
          <w:szCs w:val="32"/>
        </w:rPr>
        <w:t>动员检测服务的单阳家庭中育龄妇女持续阴性人数。</w:t>
      </w:r>
    </w:p>
    <w:p w14:paraId="1F980C7B" w14:textId="1A0B1AAE"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t>根据实施单位季度报告的数据，结合干预、动员转介检测及确证检测阳性比例等综合情况对项目进行考评，具体详见《社会组织参与艾滋病防治基金</w:t>
      </w:r>
      <w:r w:rsidR="000B7D41">
        <w:rPr>
          <w:rFonts w:ascii="仿宋_GB2312" w:eastAsia="仿宋_GB2312" w:hAnsi="仿宋" w:hint="eastAsia"/>
          <w:color w:val="000000" w:themeColor="text1"/>
          <w:sz w:val="32"/>
          <w:szCs w:val="32"/>
        </w:rPr>
        <w:t>消除</w:t>
      </w:r>
      <w:r w:rsidRPr="00524D5F">
        <w:rPr>
          <w:rFonts w:ascii="仿宋_GB2312" w:eastAsia="仿宋_GB2312" w:hAnsi="仿宋" w:hint="eastAsia"/>
          <w:color w:val="000000" w:themeColor="text1"/>
          <w:sz w:val="32"/>
          <w:szCs w:val="32"/>
        </w:rPr>
        <w:t>艾滋病母婴传播</w:t>
      </w:r>
      <w:r w:rsidR="000B7D41">
        <w:rPr>
          <w:rFonts w:ascii="仿宋_GB2312" w:eastAsia="仿宋_GB2312" w:hAnsi="仿宋" w:hint="eastAsia"/>
          <w:color w:val="000000" w:themeColor="text1"/>
          <w:sz w:val="32"/>
          <w:szCs w:val="32"/>
        </w:rPr>
        <w:t>项目</w:t>
      </w:r>
      <w:r w:rsidRPr="00524D5F">
        <w:rPr>
          <w:rFonts w:ascii="仿宋_GB2312" w:eastAsia="仿宋_GB2312" w:hAnsi="仿宋" w:hint="eastAsia"/>
          <w:color w:val="000000" w:themeColor="text1"/>
          <w:sz w:val="32"/>
          <w:szCs w:val="32"/>
        </w:rPr>
        <w:t>管理手册（</w:t>
      </w:r>
      <w:r w:rsidR="00B201EF">
        <w:rPr>
          <w:rFonts w:ascii="仿宋_GB2312" w:eastAsia="仿宋_GB2312" w:hAnsi="仿宋" w:hint="eastAsia"/>
          <w:color w:val="000000" w:themeColor="text1"/>
          <w:sz w:val="32"/>
          <w:szCs w:val="32"/>
        </w:rPr>
        <w:t>2025-2026</w:t>
      </w:r>
      <w:r w:rsidRPr="00524D5F">
        <w:rPr>
          <w:rFonts w:ascii="仿宋_GB2312" w:eastAsia="仿宋_GB2312" w:hAnsi="仿宋" w:hint="eastAsia"/>
          <w:color w:val="000000" w:themeColor="text1"/>
          <w:sz w:val="32"/>
          <w:szCs w:val="32"/>
        </w:rPr>
        <w:t>年版）》。</w:t>
      </w:r>
    </w:p>
    <w:p w14:paraId="27238DD2" w14:textId="6E0D4BAE" w:rsidR="003909E9" w:rsidRDefault="00C8344D" w:rsidP="00524D5F">
      <w:pPr>
        <w:pStyle w:val="11"/>
        <w:spacing w:line="560" w:lineRule="exact"/>
        <w:ind w:firstLine="640"/>
        <w:contextualSpacing/>
        <w:rPr>
          <w:rFonts w:ascii="黑体" w:eastAsia="黑体" w:hAnsi="黑体" w:hint="eastAsia"/>
          <w:color w:val="000000" w:themeColor="text1"/>
          <w:sz w:val="32"/>
          <w:szCs w:val="32"/>
        </w:rPr>
      </w:pPr>
      <w:r>
        <w:rPr>
          <w:rFonts w:ascii="黑体" w:eastAsia="黑体" w:hAnsi="黑体" w:hint="eastAsia"/>
          <w:color w:val="000000" w:themeColor="text1"/>
          <w:sz w:val="32"/>
          <w:szCs w:val="32"/>
        </w:rPr>
        <w:t>三</w:t>
      </w:r>
      <w:r w:rsidR="003909E9" w:rsidRPr="00F00AEF">
        <w:rPr>
          <w:rFonts w:ascii="黑体" w:eastAsia="黑体" w:hAnsi="黑体" w:hint="eastAsia"/>
          <w:color w:val="000000" w:themeColor="text1"/>
          <w:sz w:val="32"/>
          <w:szCs w:val="32"/>
        </w:rPr>
        <w:t>、</w:t>
      </w:r>
      <w:r w:rsidR="00A004B7" w:rsidRPr="00A004B7">
        <w:rPr>
          <w:rFonts w:ascii="黑体" w:eastAsia="黑体" w:hAnsi="黑体" w:hint="eastAsia"/>
          <w:color w:val="000000" w:themeColor="text1"/>
          <w:sz w:val="32"/>
          <w:szCs w:val="32"/>
        </w:rPr>
        <w:t>艾梅乙病毒感染阳性</w:t>
      </w:r>
      <w:r w:rsidR="00486944">
        <w:rPr>
          <w:rFonts w:ascii="黑体" w:eastAsia="黑体" w:hAnsi="黑体" w:hint="eastAsia"/>
          <w:color w:val="000000" w:themeColor="text1"/>
          <w:sz w:val="32"/>
          <w:szCs w:val="32"/>
        </w:rPr>
        <w:t>孕产妇</w:t>
      </w:r>
      <w:r w:rsidR="00A004B7" w:rsidRPr="00A004B7">
        <w:rPr>
          <w:rFonts w:ascii="黑体" w:eastAsia="黑体" w:hAnsi="黑体" w:hint="eastAsia"/>
          <w:color w:val="000000" w:themeColor="text1"/>
          <w:sz w:val="32"/>
          <w:szCs w:val="32"/>
        </w:rPr>
        <w:t>及所生儿童随访管理及关怀救助</w:t>
      </w:r>
    </w:p>
    <w:p w14:paraId="373B90AB" w14:textId="2EE959FF" w:rsidR="00757278" w:rsidRDefault="003909E9" w:rsidP="00B238A7">
      <w:pPr>
        <w:spacing w:line="560" w:lineRule="exact"/>
        <w:ind w:firstLineChars="200" w:firstLine="640"/>
        <w:contextualSpacing/>
        <w:rPr>
          <w:rFonts w:ascii="楷体" w:eastAsia="楷体" w:hAnsi="楷体" w:hint="eastAsia"/>
          <w:bCs/>
          <w:color w:val="000000" w:themeColor="text1"/>
          <w:sz w:val="32"/>
          <w:szCs w:val="32"/>
        </w:rPr>
      </w:pPr>
      <w:r w:rsidRPr="00B238A7">
        <w:rPr>
          <w:rFonts w:ascii="楷体" w:eastAsia="楷体" w:hAnsi="楷体" w:hint="eastAsia"/>
          <w:bCs/>
          <w:color w:val="000000" w:themeColor="text1"/>
          <w:sz w:val="32"/>
          <w:szCs w:val="32"/>
        </w:rPr>
        <w:t>（一）</w:t>
      </w:r>
      <w:r w:rsidR="00757278">
        <w:rPr>
          <w:rFonts w:ascii="楷体" w:eastAsia="楷体" w:hAnsi="楷体" w:hint="eastAsia"/>
          <w:bCs/>
          <w:color w:val="000000" w:themeColor="text1"/>
          <w:sz w:val="32"/>
          <w:szCs w:val="32"/>
        </w:rPr>
        <w:t>服务对象</w:t>
      </w:r>
      <w:r w:rsidR="00A004B7">
        <w:rPr>
          <w:rFonts w:ascii="楷体" w:eastAsia="楷体" w:hAnsi="楷体" w:hint="eastAsia"/>
          <w:bCs/>
          <w:color w:val="000000" w:themeColor="text1"/>
          <w:sz w:val="32"/>
          <w:szCs w:val="32"/>
        </w:rPr>
        <w:t>要求</w:t>
      </w:r>
      <w:r w:rsidR="000B7D41">
        <w:rPr>
          <w:rFonts w:ascii="楷体" w:eastAsia="楷体" w:hAnsi="楷体" w:hint="eastAsia"/>
          <w:bCs/>
          <w:color w:val="000000" w:themeColor="text1"/>
          <w:sz w:val="32"/>
          <w:szCs w:val="32"/>
        </w:rPr>
        <w:t>。</w:t>
      </w:r>
    </w:p>
    <w:p w14:paraId="40BA39A5" w14:textId="7814994A" w:rsidR="00A004B7" w:rsidRDefault="00A004B7" w:rsidP="00A004B7">
      <w:pPr>
        <w:spacing w:line="560" w:lineRule="exact"/>
        <w:ind w:firstLineChars="200" w:firstLine="640"/>
        <w:rPr>
          <w:rFonts w:ascii="仿宋_GB2312" w:eastAsia="仿宋_GB2312" w:hAnsi="仿宋" w:hint="eastAsia"/>
          <w:sz w:val="32"/>
        </w:rPr>
      </w:pPr>
      <w:r>
        <w:rPr>
          <w:rFonts w:ascii="仿宋_GB2312" w:eastAsia="仿宋_GB2312" w:hAnsi="仿宋" w:hint="eastAsia"/>
          <w:sz w:val="32"/>
        </w:rPr>
        <w:t>按照批准指标数，纳入随访管理和关怀救助的艾梅乙病毒感染阳性孕产妇应符合以下任一条件：</w:t>
      </w:r>
    </w:p>
    <w:p w14:paraId="43425585" w14:textId="401718C2" w:rsidR="00A004B7" w:rsidRDefault="00A004B7" w:rsidP="00A004B7">
      <w:pPr>
        <w:spacing w:line="560" w:lineRule="exact"/>
        <w:ind w:firstLineChars="200" w:firstLine="640"/>
        <w:rPr>
          <w:rFonts w:ascii="仿宋_GB2312" w:eastAsia="仿宋_GB2312" w:hAnsi="仿宋" w:hint="eastAsia"/>
          <w:sz w:val="32"/>
        </w:rPr>
      </w:pPr>
      <w:r>
        <w:rPr>
          <w:rFonts w:ascii="仿宋_GB2312" w:eastAsia="仿宋_GB2312" w:hAnsi="仿宋" w:hint="eastAsia"/>
          <w:sz w:val="32"/>
        </w:rPr>
        <w:t>1.未治疗的艾滋病病毒感染孕产妇：经医疗卫生机构确证，但未启动抗病毒治疗的孕产妇。</w:t>
      </w:r>
    </w:p>
    <w:p w14:paraId="62D79C57" w14:textId="2CAE0697" w:rsidR="00A004B7" w:rsidRDefault="00A004B7" w:rsidP="00A004B7">
      <w:pPr>
        <w:spacing w:line="560" w:lineRule="exact"/>
        <w:ind w:firstLineChars="200" w:firstLine="640"/>
        <w:rPr>
          <w:rFonts w:ascii="仿宋_GB2312" w:eastAsia="仿宋_GB2312" w:hAnsi="仿宋" w:hint="eastAsia"/>
          <w:sz w:val="32"/>
        </w:rPr>
      </w:pPr>
      <w:r>
        <w:rPr>
          <w:rFonts w:ascii="仿宋_GB2312" w:eastAsia="仿宋_GB2312" w:hAnsi="仿宋" w:hint="eastAsia"/>
          <w:sz w:val="32"/>
        </w:rPr>
        <w:t>2.治疗脱失的艾滋病病毒感染孕产妇：经医疗卫生机构确认已脱失治疗3个月的孕产妇。</w:t>
      </w:r>
    </w:p>
    <w:p w14:paraId="0495AB52" w14:textId="6B5317F5" w:rsidR="00A004B7" w:rsidRDefault="00A004B7" w:rsidP="00A004B7">
      <w:pPr>
        <w:spacing w:line="560" w:lineRule="exact"/>
        <w:ind w:firstLineChars="200" w:firstLine="640"/>
        <w:rPr>
          <w:rFonts w:ascii="仿宋_GB2312" w:eastAsia="仿宋_GB2312" w:hAnsi="仿宋" w:hint="eastAsia"/>
          <w:sz w:val="32"/>
        </w:rPr>
      </w:pPr>
      <w:r>
        <w:rPr>
          <w:rFonts w:ascii="仿宋_GB2312" w:eastAsia="仿宋_GB2312" w:hAnsi="仿宋" w:hint="eastAsia"/>
          <w:sz w:val="32"/>
        </w:rPr>
        <w:t>3.新入组治疗的</w:t>
      </w:r>
      <w:r w:rsidR="00053715">
        <w:rPr>
          <w:rFonts w:ascii="仿宋_GB2312" w:eastAsia="仿宋_GB2312" w:hAnsi="仿宋" w:hint="eastAsia"/>
          <w:sz w:val="32"/>
        </w:rPr>
        <w:t>艾滋病病毒感染</w:t>
      </w:r>
      <w:r>
        <w:rPr>
          <w:rFonts w:ascii="仿宋_GB2312" w:eastAsia="仿宋_GB2312" w:hAnsi="仿宋" w:hint="eastAsia"/>
          <w:sz w:val="32"/>
        </w:rPr>
        <w:t>孕产妇：在年度项目启动前6个月内纳入抗病毒治疗的孕产妇。</w:t>
      </w:r>
    </w:p>
    <w:p w14:paraId="7CDA29F9" w14:textId="280045B2" w:rsidR="00A004B7" w:rsidRDefault="00A004B7" w:rsidP="00A004B7">
      <w:pPr>
        <w:spacing w:line="560" w:lineRule="exact"/>
        <w:ind w:firstLineChars="200" w:firstLine="640"/>
        <w:rPr>
          <w:rFonts w:ascii="仿宋_GB2312" w:eastAsia="仿宋_GB2312" w:hAnsi="仿宋" w:hint="eastAsia"/>
          <w:sz w:val="32"/>
        </w:rPr>
      </w:pPr>
      <w:r>
        <w:rPr>
          <w:rFonts w:ascii="仿宋_GB2312" w:eastAsia="仿宋_GB2312" w:hAnsi="仿宋" w:hint="eastAsia"/>
          <w:sz w:val="32"/>
        </w:rPr>
        <w:t>4.服药依从性差的</w:t>
      </w:r>
      <w:r w:rsidR="00053715">
        <w:rPr>
          <w:rFonts w:ascii="仿宋_GB2312" w:eastAsia="仿宋_GB2312" w:hAnsi="仿宋" w:hint="eastAsia"/>
          <w:sz w:val="32"/>
        </w:rPr>
        <w:t>艾滋病病毒感染</w:t>
      </w:r>
      <w:r>
        <w:rPr>
          <w:rFonts w:ascii="仿宋_GB2312" w:eastAsia="仿宋_GB2312" w:hAnsi="仿宋" w:hint="eastAsia"/>
          <w:sz w:val="32"/>
        </w:rPr>
        <w:t>孕产妇：经抗病毒治疗机构确认服药依从性差的孕产妇。</w:t>
      </w:r>
    </w:p>
    <w:p w14:paraId="0C216892" w14:textId="53EFBAA8" w:rsidR="00A004B7" w:rsidRPr="008F70A3" w:rsidRDefault="00A004B7" w:rsidP="00B238A7">
      <w:pPr>
        <w:spacing w:line="560" w:lineRule="exact"/>
        <w:ind w:firstLineChars="200" w:firstLine="640"/>
        <w:contextualSpacing/>
        <w:rPr>
          <w:rFonts w:ascii="仿宋_GB2312" w:eastAsia="仿宋_GB2312" w:hAnsi="仿宋" w:hint="eastAsia"/>
          <w:sz w:val="32"/>
        </w:rPr>
      </w:pPr>
      <w:r w:rsidRPr="008F70A3">
        <w:rPr>
          <w:rFonts w:ascii="仿宋_GB2312" w:eastAsia="仿宋_GB2312" w:hAnsi="仿宋" w:hint="eastAsia"/>
          <w:sz w:val="32"/>
        </w:rPr>
        <w:t>5.需要治疗的乙肝</w:t>
      </w:r>
      <w:r w:rsidR="00053715" w:rsidRPr="008F70A3">
        <w:rPr>
          <w:rFonts w:ascii="仿宋_GB2312" w:eastAsia="仿宋_GB2312" w:hAnsi="仿宋" w:hint="eastAsia"/>
          <w:sz w:val="32"/>
        </w:rPr>
        <w:t>阳性孕产妇：</w:t>
      </w:r>
      <w:r w:rsidR="00053715">
        <w:rPr>
          <w:rFonts w:ascii="仿宋_GB2312" w:eastAsia="仿宋_GB2312" w:hAnsi="仿宋" w:hint="eastAsia"/>
          <w:sz w:val="32"/>
        </w:rPr>
        <w:t>经医疗卫生机构检测，</w:t>
      </w:r>
      <w:r w:rsidR="00053715" w:rsidRPr="00053715">
        <w:rPr>
          <w:rFonts w:ascii="仿宋_GB2312" w:eastAsia="仿宋_GB2312" w:hAnsi="仿宋" w:hint="eastAsia"/>
          <w:sz w:val="32"/>
        </w:rPr>
        <w:t>病毒载量&gt;=2*105或E抗原阳性</w:t>
      </w:r>
      <w:r w:rsidR="00053715">
        <w:rPr>
          <w:rFonts w:ascii="仿宋_GB2312" w:eastAsia="仿宋_GB2312" w:hAnsi="仿宋" w:hint="eastAsia"/>
          <w:sz w:val="32"/>
        </w:rPr>
        <w:t>的孕产妇。</w:t>
      </w:r>
    </w:p>
    <w:p w14:paraId="1A04818A" w14:textId="25DD2AD8" w:rsidR="003909E9" w:rsidRPr="00B238A7" w:rsidRDefault="00757278" w:rsidP="00B238A7">
      <w:pPr>
        <w:spacing w:line="560" w:lineRule="exact"/>
        <w:ind w:firstLineChars="200" w:firstLine="640"/>
        <w:contextualSpacing/>
        <w:rPr>
          <w:rFonts w:ascii="楷体" w:eastAsia="楷体" w:hAnsi="楷体" w:hint="eastAsia"/>
          <w:bCs/>
          <w:color w:val="000000" w:themeColor="text1"/>
          <w:sz w:val="32"/>
          <w:szCs w:val="32"/>
        </w:rPr>
      </w:pPr>
      <w:r>
        <w:rPr>
          <w:rFonts w:ascii="楷体" w:eastAsia="楷体" w:hAnsi="楷体" w:hint="eastAsia"/>
          <w:bCs/>
          <w:color w:val="000000" w:themeColor="text1"/>
          <w:sz w:val="32"/>
          <w:szCs w:val="32"/>
        </w:rPr>
        <w:t>（二）</w:t>
      </w:r>
      <w:r w:rsidR="003909E9" w:rsidRPr="00B238A7">
        <w:rPr>
          <w:rFonts w:ascii="楷体" w:eastAsia="楷体" w:hAnsi="楷体" w:hint="eastAsia"/>
          <w:bCs/>
          <w:color w:val="000000" w:themeColor="text1"/>
          <w:sz w:val="32"/>
          <w:szCs w:val="32"/>
        </w:rPr>
        <w:t>活动内容</w:t>
      </w:r>
      <w:r w:rsidR="000B7D41">
        <w:rPr>
          <w:rFonts w:ascii="楷体" w:eastAsia="楷体" w:hAnsi="楷体" w:hint="eastAsia"/>
          <w:bCs/>
          <w:color w:val="000000" w:themeColor="text1"/>
          <w:sz w:val="32"/>
          <w:szCs w:val="32"/>
        </w:rPr>
        <w:t>。</w:t>
      </w:r>
    </w:p>
    <w:p w14:paraId="39EA5337" w14:textId="5B4F0A1D" w:rsidR="003909E9" w:rsidRPr="00524D5F" w:rsidRDefault="003909E9" w:rsidP="00F00AEF">
      <w:pPr>
        <w:spacing w:line="560" w:lineRule="exact"/>
        <w:ind w:firstLineChars="200" w:firstLine="640"/>
        <w:contextualSpacing/>
        <w:rPr>
          <w:rFonts w:ascii="仿宋_GB2312" w:eastAsia="仿宋_GB2312" w:hAnsi="仿宋" w:hint="eastAsia"/>
          <w:color w:val="000000" w:themeColor="text1"/>
          <w:sz w:val="32"/>
          <w:szCs w:val="32"/>
        </w:rPr>
      </w:pPr>
      <w:r w:rsidRPr="00524D5F">
        <w:rPr>
          <w:rFonts w:ascii="仿宋_GB2312" w:eastAsia="仿宋_GB2312" w:hAnsi="仿宋" w:hint="eastAsia"/>
          <w:color w:val="000000" w:themeColor="text1"/>
          <w:sz w:val="32"/>
          <w:szCs w:val="32"/>
        </w:rPr>
        <w:lastRenderedPageBreak/>
        <w:t>对</w:t>
      </w:r>
      <w:r w:rsidR="00B201EF">
        <w:rPr>
          <w:rFonts w:ascii="仿宋_GB2312" w:eastAsia="仿宋_GB2312" w:hAnsi="仿宋" w:hint="eastAsia"/>
          <w:color w:val="000000" w:themeColor="text1"/>
          <w:sz w:val="32"/>
          <w:szCs w:val="32"/>
        </w:rPr>
        <w:t>艾梅乙感染</w:t>
      </w:r>
      <w:r w:rsidRPr="00524D5F">
        <w:rPr>
          <w:rFonts w:ascii="仿宋_GB2312" w:eastAsia="仿宋_GB2312" w:hAnsi="仿宋" w:hint="eastAsia"/>
          <w:color w:val="000000" w:themeColor="text1"/>
          <w:sz w:val="32"/>
          <w:szCs w:val="32"/>
        </w:rPr>
        <w:t>阳性孕产妇提供孕期及产后心理支持，治疗依从性教育，</w:t>
      </w:r>
      <w:r w:rsidRPr="00B238A7">
        <w:rPr>
          <w:rFonts w:ascii="仿宋_GB2312" w:eastAsia="仿宋_GB2312" w:hAnsi="仿宋" w:hint="eastAsia"/>
          <w:bCs/>
          <w:color w:val="000000" w:themeColor="text1"/>
          <w:sz w:val="32"/>
          <w:szCs w:val="32"/>
        </w:rPr>
        <w:t>促进并督促</w:t>
      </w:r>
      <w:r w:rsidRPr="00B201EF">
        <w:rPr>
          <w:rFonts w:ascii="仿宋_GB2312" w:eastAsia="仿宋_GB2312" w:hAnsi="仿宋" w:hint="eastAsia"/>
          <w:bCs/>
          <w:color w:val="000000" w:themeColor="text1"/>
          <w:sz w:val="32"/>
          <w:szCs w:val="32"/>
        </w:rPr>
        <w:t>其接受孕产期常规检查、入院分娩，</w:t>
      </w:r>
      <w:r w:rsidR="00053715">
        <w:rPr>
          <w:rFonts w:ascii="仿宋_GB2312" w:eastAsia="仿宋_GB2312" w:hAnsi="仿宋" w:hint="eastAsia"/>
          <w:bCs/>
          <w:color w:val="000000" w:themeColor="text1"/>
          <w:sz w:val="32"/>
          <w:szCs w:val="32"/>
        </w:rPr>
        <w:t>动员其配偶接受检测，</w:t>
      </w:r>
      <w:r w:rsidRPr="00B238A7">
        <w:rPr>
          <w:rFonts w:ascii="仿宋_GB2312" w:eastAsia="仿宋_GB2312" w:hAnsi="仿宋" w:hint="eastAsia"/>
          <w:bCs/>
          <w:color w:val="000000" w:themeColor="text1"/>
          <w:sz w:val="32"/>
          <w:szCs w:val="32"/>
        </w:rPr>
        <w:t>促进</w:t>
      </w:r>
      <w:r w:rsidR="00757278">
        <w:rPr>
          <w:rFonts w:ascii="仿宋_GB2312" w:eastAsia="仿宋_GB2312" w:hAnsi="仿宋" w:hint="eastAsia"/>
          <w:bCs/>
          <w:color w:val="000000" w:themeColor="text1"/>
          <w:sz w:val="32"/>
          <w:szCs w:val="32"/>
        </w:rPr>
        <w:t>艾梅乙感染</w:t>
      </w:r>
      <w:r w:rsidRPr="00B201EF">
        <w:rPr>
          <w:rFonts w:ascii="仿宋_GB2312" w:eastAsia="仿宋_GB2312" w:hAnsi="仿宋" w:hint="eastAsia"/>
          <w:bCs/>
          <w:color w:val="000000" w:themeColor="text1"/>
          <w:sz w:val="32"/>
          <w:szCs w:val="32"/>
        </w:rPr>
        <w:t>阳性孕妇所生</w:t>
      </w:r>
      <w:r w:rsidR="00FD5DCC">
        <w:rPr>
          <w:rFonts w:ascii="仿宋_GB2312" w:eastAsia="仿宋_GB2312" w:hAnsi="仿宋" w:hint="eastAsia"/>
          <w:bCs/>
          <w:color w:val="000000" w:themeColor="text1"/>
          <w:sz w:val="32"/>
          <w:szCs w:val="32"/>
        </w:rPr>
        <w:t>儿童</w:t>
      </w:r>
      <w:r w:rsidR="00757278">
        <w:rPr>
          <w:rFonts w:ascii="仿宋_GB2312" w:eastAsia="仿宋_GB2312" w:hAnsi="仿宋" w:hint="eastAsia"/>
          <w:bCs/>
          <w:color w:val="000000" w:themeColor="text1"/>
          <w:sz w:val="32"/>
          <w:szCs w:val="32"/>
        </w:rPr>
        <w:t>按要求</w:t>
      </w:r>
      <w:r w:rsidRPr="00B201EF">
        <w:rPr>
          <w:rFonts w:ascii="仿宋_GB2312" w:eastAsia="仿宋_GB2312" w:hAnsi="仿宋" w:hint="eastAsia"/>
          <w:bCs/>
          <w:color w:val="000000" w:themeColor="text1"/>
          <w:sz w:val="32"/>
          <w:szCs w:val="32"/>
        </w:rPr>
        <w:t>定期接受健康检查、</w:t>
      </w:r>
      <w:r w:rsidR="00757278">
        <w:rPr>
          <w:rFonts w:ascii="仿宋_GB2312" w:eastAsia="仿宋_GB2312" w:hAnsi="仿宋" w:hint="eastAsia"/>
          <w:bCs/>
          <w:color w:val="000000" w:themeColor="text1"/>
          <w:sz w:val="32"/>
          <w:szCs w:val="32"/>
        </w:rPr>
        <w:t>随访及诊断，</w:t>
      </w:r>
      <w:r w:rsidRPr="00524D5F">
        <w:rPr>
          <w:rFonts w:ascii="仿宋_GB2312" w:eastAsia="仿宋_GB2312" w:hAnsi="仿宋" w:hint="eastAsia"/>
          <w:color w:val="000000" w:themeColor="text1"/>
          <w:sz w:val="32"/>
          <w:szCs w:val="32"/>
        </w:rPr>
        <w:t>动员阳性儿童转介</w:t>
      </w:r>
      <w:r w:rsidR="00757278">
        <w:rPr>
          <w:rFonts w:ascii="仿宋_GB2312" w:eastAsia="仿宋_GB2312" w:hAnsi="仿宋" w:hint="eastAsia"/>
          <w:color w:val="000000" w:themeColor="text1"/>
          <w:sz w:val="32"/>
          <w:szCs w:val="32"/>
        </w:rPr>
        <w:t>和</w:t>
      </w:r>
      <w:r w:rsidRPr="00524D5F">
        <w:rPr>
          <w:rFonts w:ascii="仿宋_GB2312" w:eastAsia="仿宋_GB2312" w:hAnsi="仿宋" w:hint="eastAsia"/>
          <w:color w:val="000000" w:themeColor="text1"/>
          <w:sz w:val="32"/>
          <w:szCs w:val="32"/>
        </w:rPr>
        <w:t>治疗等服务。</w:t>
      </w:r>
    </w:p>
    <w:p w14:paraId="7700A14A" w14:textId="1EFA0A64" w:rsidR="003909E9" w:rsidRPr="008F70A3" w:rsidRDefault="003909E9" w:rsidP="000B7D41">
      <w:pPr>
        <w:spacing w:line="560" w:lineRule="exact"/>
        <w:ind w:firstLineChars="200" w:firstLine="640"/>
        <w:contextualSpacing/>
        <w:rPr>
          <w:rFonts w:ascii="楷体" w:eastAsia="楷体" w:hAnsi="楷体" w:hint="eastAsia"/>
          <w:bCs/>
          <w:color w:val="000000" w:themeColor="text1"/>
          <w:sz w:val="32"/>
          <w:szCs w:val="32"/>
        </w:rPr>
      </w:pPr>
      <w:r w:rsidRPr="00B238A7">
        <w:rPr>
          <w:rFonts w:ascii="楷体" w:eastAsia="楷体" w:hAnsi="楷体" w:hint="eastAsia"/>
          <w:bCs/>
          <w:color w:val="000000" w:themeColor="text1"/>
          <w:sz w:val="32"/>
          <w:szCs w:val="32"/>
        </w:rPr>
        <w:t>（</w:t>
      </w:r>
      <w:r w:rsidR="00757278">
        <w:rPr>
          <w:rFonts w:ascii="楷体" w:eastAsia="楷体" w:hAnsi="楷体" w:hint="eastAsia"/>
          <w:bCs/>
          <w:color w:val="000000" w:themeColor="text1"/>
          <w:sz w:val="32"/>
          <w:szCs w:val="32"/>
        </w:rPr>
        <w:t>三</w:t>
      </w:r>
      <w:r w:rsidRPr="00B238A7">
        <w:rPr>
          <w:rFonts w:ascii="楷体" w:eastAsia="楷体" w:hAnsi="楷体" w:hint="eastAsia"/>
          <w:bCs/>
          <w:color w:val="000000" w:themeColor="text1"/>
          <w:sz w:val="32"/>
          <w:szCs w:val="32"/>
        </w:rPr>
        <w:t>）</w:t>
      </w:r>
      <w:r w:rsidR="0086349B" w:rsidRPr="008F70A3">
        <w:rPr>
          <w:rFonts w:ascii="楷体" w:eastAsia="楷体" w:hAnsi="楷体" w:hint="eastAsia"/>
          <w:bCs/>
          <w:color w:val="000000" w:themeColor="text1"/>
          <w:sz w:val="32"/>
          <w:szCs w:val="32"/>
        </w:rPr>
        <w:t>随访管理与关怀救助的定义</w:t>
      </w:r>
      <w:r w:rsidR="000B7D41" w:rsidRPr="008F70A3">
        <w:rPr>
          <w:rFonts w:ascii="楷体" w:eastAsia="楷体" w:hAnsi="楷体" w:hint="eastAsia"/>
          <w:bCs/>
          <w:color w:val="000000" w:themeColor="text1"/>
          <w:sz w:val="32"/>
          <w:szCs w:val="32"/>
        </w:rPr>
        <w:t>。</w:t>
      </w:r>
    </w:p>
    <w:p w14:paraId="6E387C68" w14:textId="37BB043B" w:rsidR="003909E9" w:rsidRPr="00B238A7" w:rsidRDefault="003909E9" w:rsidP="00FD5DCC">
      <w:pPr>
        <w:spacing w:line="560" w:lineRule="exact"/>
        <w:ind w:firstLineChars="200" w:firstLine="640"/>
        <w:contextualSpacing/>
        <w:rPr>
          <w:rFonts w:ascii="仿宋_GB2312" w:eastAsia="仿宋_GB2312" w:hAnsi="仿宋" w:hint="eastAsia"/>
          <w:color w:val="000000" w:themeColor="text1"/>
          <w:sz w:val="32"/>
          <w:szCs w:val="32"/>
        </w:rPr>
      </w:pPr>
      <w:r w:rsidRPr="00B238A7">
        <w:rPr>
          <w:rFonts w:ascii="仿宋_GB2312" w:eastAsia="仿宋_GB2312" w:hAnsi="仿宋" w:hint="eastAsia"/>
          <w:color w:val="000000" w:themeColor="text1"/>
          <w:sz w:val="32"/>
          <w:szCs w:val="32"/>
        </w:rPr>
        <w:t>艾滋病病毒抗体阳性</w:t>
      </w:r>
      <w:r w:rsidR="00757278">
        <w:rPr>
          <w:rFonts w:ascii="仿宋_GB2312" w:eastAsia="仿宋_GB2312" w:hAnsi="仿宋" w:hint="eastAsia"/>
          <w:color w:val="000000" w:themeColor="text1"/>
          <w:sz w:val="32"/>
          <w:szCs w:val="32"/>
        </w:rPr>
        <w:t>、</w:t>
      </w:r>
      <w:r w:rsidR="00757278" w:rsidRPr="00757278">
        <w:rPr>
          <w:rFonts w:ascii="仿宋_GB2312" w:eastAsia="仿宋_GB2312" w:hAnsi="仿宋" w:hint="eastAsia"/>
          <w:color w:val="000000" w:themeColor="text1"/>
          <w:sz w:val="32"/>
          <w:szCs w:val="32"/>
        </w:rPr>
        <w:t>需要治疗（病毒载量&gt;=2*105或E抗原阳性）的乙肝阳性</w:t>
      </w:r>
      <w:r w:rsidRPr="00B238A7">
        <w:rPr>
          <w:rFonts w:ascii="仿宋_GB2312" w:eastAsia="仿宋_GB2312" w:hAnsi="仿宋" w:hint="eastAsia"/>
          <w:color w:val="000000" w:themeColor="text1"/>
          <w:sz w:val="32"/>
          <w:szCs w:val="32"/>
        </w:rPr>
        <w:t>孕产妇接受过每季度至少1次、每年至少2次面对面上述的随访管理与关怀救助服务，并动员、转介艾滋病病毒阳性孕产妇及其所生阳性</w:t>
      </w:r>
      <w:r w:rsidR="00FD5DCC">
        <w:rPr>
          <w:rFonts w:ascii="仿宋_GB2312" w:eastAsia="仿宋_GB2312" w:hAnsi="仿宋" w:hint="eastAsia"/>
          <w:color w:val="000000" w:themeColor="text1"/>
          <w:sz w:val="32"/>
          <w:szCs w:val="32"/>
        </w:rPr>
        <w:t>儿童</w:t>
      </w:r>
      <w:r w:rsidRPr="00B238A7">
        <w:rPr>
          <w:rFonts w:ascii="仿宋_GB2312" w:eastAsia="仿宋_GB2312" w:hAnsi="仿宋" w:hint="eastAsia"/>
          <w:color w:val="000000" w:themeColor="text1"/>
          <w:sz w:val="32"/>
          <w:szCs w:val="32"/>
        </w:rPr>
        <w:t>接受抗病毒治疗。数据的收集与上报要求见</w:t>
      </w:r>
      <w:r w:rsidR="00B40008" w:rsidRPr="00B40008">
        <w:rPr>
          <w:rFonts w:ascii="仿宋_GB2312" w:eastAsia="仿宋_GB2312" w:hAnsi="仿宋" w:hint="eastAsia"/>
          <w:color w:val="000000" w:themeColor="text1"/>
          <w:sz w:val="32"/>
          <w:szCs w:val="32"/>
        </w:rPr>
        <w:t>《社会组织参与艾滋病防治基金消除艾滋病母婴传播项目管理手册（2025-2026年版）》。</w:t>
      </w:r>
    </w:p>
    <w:p w14:paraId="08098A9C" w14:textId="1C9E16E4" w:rsidR="003909E9" w:rsidRPr="008F70A3" w:rsidRDefault="000B7D41" w:rsidP="00F00AEF">
      <w:pPr>
        <w:spacing w:line="560" w:lineRule="exact"/>
        <w:ind w:firstLineChars="200" w:firstLine="640"/>
        <w:contextualSpacing/>
        <w:rPr>
          <w:rFonts w:ascii="楷体" w:eastAsia="楷体" w:hAnsi="楷体" w:hint="eastAsia"/>
          <w:bCs/>
          <w:color w:val="000000" w:themeColor="text1"/>
          <w:sz w:val="32"/>
          <w:szCs w:val="32"/>
        </w:rPr>
      </w:pPr>
      <w:r>
        <w:rPr>
          <w:rFonts w:ascii="楷体" w:eastAsia="楷体" w:hAnsi="楷体" w:hint="eastAsia"/>
          <w:bCs/>
          <w:color w:val="000000" w:themeColor="text1"/>
          <w:sz w:val="32"/>
          <w:szCs w:val="32"/>
        </w:rPr>
        <w:t>（四）</w:t>
      </w:r>
      <w:r w:rsidR="0086349B" w:rsidRPr="008F70A3">
        <w:rPr>
          <w:rFonts w:ascii="楷体" w:eastAsia="楷体" w:hAnsi="楷体" w:hint="eastAsia"/>
          <w:bCs/>
          <w:color w:val="000000" w:themeColor="text1"/>
          <w:sz w:val="32"/>
          <w:szCs w:val="32"/>
        </w:rPr>
        <w:t>考评指标</w:t>
      </w:r>
      <w:r>
        <w:rPr>
          <w:rFonts w:ascii="楷体" w:eastAsia="楷体" w:hAnsi="楷体" w:hint="eastAsia"/>
          <w:bCs/>
          <w:color w:val="000000" w:themeColor="text1"/>
          <w:sz w:val="32"/>
          <w:szCs w:val="32"/>
        </w:rPr>
        <w:t>。</w:t>
      </w:r>
    </w:p>
    <w:p w14:paraId="71173AA4" w14:textId="3C4C1AAA" w:rsidR="003909E9" w:rsidRPr="007A7E19" w:rsidRDefault="000B7D41" w:rsidP="00503CE9">
      <w:pPr>
        <w:pStyle w:val="a9"/>
        <w:tabs>
          <w:tab w:val="left" w:pos="1400"/>
          <w:tab w:val="left" w:pos="1456"/>
        </w:tabs>
        <w:spacing w:line="560" w:lineRule="exact"/>
        <w:ind w:firstLineChars="181" w:firstLine="565"/>
        <w:contextualSpacing/>
        <w:rPr>
          <w:rFonts w:ascii="仿宋_GB2312" w:eastAsia="仿宋_GB2312" w:hAnsi="仿宋" w:hint="eastAsia"/>
          <w:color w:val="000000" w:themeColor="text1"/>
          <w:spacing w:val="-4"/>
          <w:sz w:val="32"/>
          <w:szCs w:val="32"/>
        </w:rPr>
      </w:pPr>
      <w:r w:rsidRPr="007A7E19">
        <w:rPr>
          <w:rFonts w:ascii="仿宋_GB2312" w:eastAsia="仿宋_GB2312" w:hAnsi="仿宋" w:hint="eastAsia"/>
          <w:color w:val="000000" w:themeColor="text1"/>
          <w:spacing w:val="-4"/>
          <w:sz w:val="32"/>
          <w:szCs w:val="32"/>
        </w:rPr>
        <w:t>1.</w:t>
      </w:r>
      <w:r w:rsidR="00053715" w:rsidRPr="007A7E19">
        <w:rPr>
          <w:rFonts w:ascii="仿宋_GB2312" w:eastAsia="仿宋_GB2312" w:hAnsi="仿宋" w:hint="eastAsia"/>
          <w:color w:val="000000" w:themeColor="text1"/>
          <w:spacing w:val="-4"/>
          <w:sz w:val="32"/>
          <w:szCs w:val="32"/>
        </w:rPr>
        <w:t>感染者接受随访管理和关怀救助人数：符合“（一）服务对象要求”的感染者和病人每季度一次，每年四次（且其中两次为面对面）接受上述随访管理与关怀救助服务的人数。</w:t>
      </w:r>
    </w:p>
    <w:p w14:paraId="67EBCEE4" w14:textId="56EAF39A" w:rsidR="00053715" w:rsidRPr="007A7E19" w:rsidRDefault="000B7D41" w:rsidP="0086349B">
      <w:pPr>
        <w:pStyle w:val="a9"/>
        <w:tabs>
          <w:tab w:val="left" w:pos="1456"/>
        </w:tabs>
        <w:spacing w:line="560" w:lineRule="exact"/>
        <w:ind w:firstLineChars="181" w:firstLine="579"/>
        <w:contextualSpacing/>
        <w:rPr>
          <w:rFonts w:ascii="仿宋_GB2312" w:eastAsia="仿宋_GB2312" w:hAnsi="仿宋" w:hint="eastAsia"/>
          <w:color w:val="000000" w:themeColor="text1"/>
          <w:sz w:val="32"/>
          <w:szCs w:val="32"/>
        </w:rPr>
      </w:pPr>
      <w:r w:rsidRPr="007A7E19">
        <w:rPr>
          <w:rFonts w:ascii="仿宋_GB2312" w:eastAsia="仿宋_GB2312" w:hAnsi="仿宋" w:hint="eastAsia"/>
          <w:color w:val="000000" w:themeColor="text1"/>
          <w:sz w:val="32"/>
          <w:szCs w:val="32"/>
        </w:rPr>
        <w:t>2.</w:t>
      </w:r>
      <w:r w:rsidR="00053715" w:rsidRPr="007A7E19">
        <w:rPr>
          <w:rFonts w:ascii="仿宋_GB2312" w:eastAsia="仿宋_GB2312" w:hAnsi="仿宋" w:hint="eastAsia"/>
          <w:color w:val="000000" w:themeColor="text1"/>
          <w:sz w:val="32"/>
          <w:szCs w:val="32"/>
        </w:rPr>
        <w:t>按医嘱坚持治疗（服药）艾梅乙阳性孕妇人数。</w:t>
      </w:r>
    </w:p>
    <w:p w14:paraId="60AB0CE7" w14:textId="50BAFB62" w:rsidR="00053715" w:rsidRPr="007A7E19" w:rsidRDefault="000B7D41" w:rsidP="0086349B">
      <w:pPr>
        <w:pStyle w:val="a9"/>
        <w:tabs>
          <w:tab w:val="left" w:pos="1456"/>
        </w:tabs>
        <w:spacing w:line="560" w:lineRule="exact"/>
        <w:ind w:firstLineChars="181" w:firstLine="579"/>
        <w:contextualSpacing/>
        <w:rPr>
          <w:rFonts w:ascii="仿宋_GB2312" w:eastAsia="仿宋_GB2312" w:hAnsi="仿宋" w:hint="eastAsia"/>
          <w:sz w:val="32"/>
        </w:rPr>
      </w:pPr>
      <w:r w:rsidRPr="007A7E19">
        <w:rPr>
          <w:rFonts w:ascii="仿宋_GB2312" w:eastAsia="仿宋_GB2312" w:hAnsi="仿宋" w:hint="eastAsia"/>
          <w:color w:val="000000" w:themeColor="text1"/>
          <w:sz w:val="32"/>
          <w:szCs w:val="32"/>
        </w:rPr>
        <w:t>3.</w:t>
      </w:r>
      <w:r w:rsidR="00053715" w:rsidRPr="007A7E19">
        <w:rPr>
          <w:rFonts w:ascii="仿宋_GB2312" w:eastAsia="仿宋_GB2312" w:hAnsi="仿宋" w:hint="eastAsia"/>
          <w:color w:val="000000" w:themeColor="text1"/>
          <w:sz w:val="32"/>
          <w:szCs w:val="32"/>
        </w:rPr>
        <w:t>艾梅乙</w:t>
      </w:r>
      <w:r w:rsidR="00053715" w:rsidRPr="007A7E19">
        <w:rPr>
          <w:rFonts w:ascii="仿宋_GB2312" w:eastAsia="仿宋_GB2312" w:hAnsi="仿宋" w:hint="eastAsia"/>
          <w:sz w:val="32"/>
        </w:rPr>
        <w:t>单阳家庭配偶完成检测比例：单阳家庭中阴性配偶接受艾滋病病毒抗体检测的比例不低于95%。</w:t>
      </w:r>
    </w:p>
    <w:p w14:paraId="233199B8" w14:textId="33C2A8CF" w:rsidR="003909E9" w:rsidRPr="008F70A3" w:rsidRDefault="000B7D41" w:rsidP="00503CE9">
      <w:pPr>
        <w:pStyle w:val="a9"/>
        <w:tabs>
          <w:tab w:val="left" w:pos="1456"/>
        </w:tabs>
        <w:spacing w:line="560" w:lineRule="exact"/>
        <w:ind w:firstLineChars="181" w:firstLine="579"/>
        <w:contextualSpacing/>
        <w:rPr>
          <w:rFonts w:ascii="仿宋_GB2312" w:eastAsia="仿宋_GB2312" w:hAnsi="仿宋" w:hint="eastAsia"/>
          <w:sz w:val="32"/>
        </w:rPr>
      </w:pPr>
      <w:r w:rsidRPr="007A7E19">
        <w:rPr>
          <w:rFonts w:ascii="仿宋_GB2312" w:eastAsia="仿宋_GB2312" w:hAnsi="仿宋" w:hint="eastAsia"/>
          <w:sz w:val="32"/>
        </w:rPr>
        <w:t>4.</w:t>
      </w:r>
      <w:r w:rsidR="00053715" w:rsidRPr="007A7E19">
        <w:rPr>
          <w:rFonts w:ascii="仿宋_GB2312" w:eastAsia="仿宋_GB2312" w:hAnsi="仿宋" w:hint="eastAsia"/>
          <w:sz w:val="32"/>
        </w:rPr>
        <w:t>接受关爱救助服务人数：在随访管理和关怀救助的服务对象中，接受了心理疏解，家庭访问，协助办理社保、申请民政救助、就医就学、法律援助等其中一项或多项服务的人数。</w:t>
      </w:r>
    </w:p>
    <w:p w14:paraId="0768AC93" w14:textId="04C5845F" w:rsidR="003909E9" w:rsidRPr="007A7E19" w:rsidRDefault="000B7D41" w:rsidP="00503CE9">
      <w:pPr>
        <w:pStyle w:val="a9"/>
        <w:tabs>
          <w:tab w:val="left" w:pos="1456"/>
        </w:tabs>
        <w:spacing w:line="560" w:lineRule="exact"/>
        <w:ind w:firstLineChars="181" w:firstLine="579"/>
        <w:contextualSpacing/>
        <w:rPr>
          <w:rFonts w:ascii="仿宋_GB2312" w:eastAsia="仿宋_GB2312" w:hAnsi="仿宋" w:hint="eastAsia"/>
          <w:color w:val="000000" w:themeColor="text1"/>
          <w:sz w:val="32"/>
          <w:szCs w:val="32"/>
        </w:rPr>
      </w:pPr>
      <w:r w:rsidRPr="007A7E19">
        <w:rPr>
          <w:rFonts w:ascii="仿宋_GB2312" w:eastAsia="仿宋_GB2312" w:hAnsi="仿宋" w:hint="eastAsia"/>
          <w:color w:val="000000" w:themeColor="text1"/>
          <w:sz w:val="32"/>
          <w:szCs w:val="32"/>
        </w:rPr>
        <w:t>5.</w:t>
      </w:r>
      <w:r w:rsidR="003909E9" w:rsidRPr="007A7E19">
        <w:rPr>
          <w:rFonts w:ascii="仿宋_GB2312" w:eastAsia="仿宋_GB2312" w:hAnsi="仿宋" w:hint="eastAsia"/>
          <w:color w:val="000000" w:themeColor="text1"/>
          <w:sz w:val="32"/>
          <w:szCs w:val="32"/>
        </w:rPr>
        <w:t>促进</w:t>
      </w:r>
      <w:r w:rsidR="00503CE9" w:rsidRPr="007A7E19">
        <w:rPr>
          <w:rFonts w:ascii="仿宋_GB2312" w:eastAsia="仿宋_GB2312" w:hAnsi="仿宋" w:hint="eastAsia"/>
          <w:color w:val="000000" w:themeColor="text1"/>
          <w:sz w:val="32"/>
          <w:szCs w:val="32"/>
        </w:rPr>
        <w:t>艾滋病</w:t>
      </w:r>
      <w:r w:rsidR="003909E9" w:rsidRPr="007A7E19">
        <w:rPr>
          <w:rFonts w:ascii="仿宋_GB2312" w:eastAsia="仿宋_GB2312" w:hAnsi="仿宋" w:hint="eastAsia"/>
          <w:color w:val="000000" w:themeColor="text1"/>
          <w:sz w:val="32"/>
          <w:szCs w:val="32"/>
        </w:rPr>
        <w:t>阳性</w:t>
      </w:r>
      <w:r w:rsidR="00503CE9" w:rsidRPr="007A7E19">
        <w:rPr>
          <w:rFonts w:ascii="仿宋_GB2312" w:eastAsia="仿宋_GB2312" w:hAnsi="仿宋" w:hint="eastAsia"/>
          <w:color w:val="000000" w:themeColor="text1"/>
          <w:sz w:val="32"/>
          <w:szCs w:val="32"/>
        </w:rPr>
        <w:t>产妇</w:t>
      </w:r>
      <w:r w:rsidR="003909E9" w:rsidRPr="007A7E19">
        <w:rPr>
          <w:rFonts w:ascii="仿宋_GB2312" w:eastAsia="仿宋_GB2312" w:hAnsi="仿宋" w:hint="eastAsia"/>
          <w:color w:val="000000" w:themeColor="text1"/>
          <w:sz w:val="32"/>
          <w:szCs w:val="32"/>
        </w:rPr>
        <w:t>所生且存活的</w:t>
      </w:r>
      <w:r w:rsidR="00FD5DCC" w:rsidRPr="007A7E19">
        <w:rPr>
          <w:rFonts w:ascii="仿宋_GB2312" w:eastAsia="仿宋_GB2312" w:hAnsi="仿宋" w:hint="eastAsia"/>
          <w:color w:val="000000" w:themeColor="text1"/>
          <w:sz w:val="32"/>
          <w:szCs w:val="32"/>
        </w:rPr>
        <w:t>儿童</w:t>
      </w:r>
      <w:r w:rsidR="003909E9" w:rsidRPr="007A7E19">
        <w:rPr>
          <w:rFonts w:ascii="仿宋_GB2312" w:eastAsia="仿宋_GB2312" w:hAnsi="仿宋" w:hint="eastAsia"/>
          <w:color w:val="000000" w:themeColor="text1"/>
          <w:sz w:val="32"/>
          <w:szCs w:val="32"/>
        </w:rPr>
        <w:t>,18月龄</w:t>
      </w:r>
      <w:r w:rsidR="00503CE9" w:rsidRPr="007A7E19">
        <w:rPr>
          <w:rFonts w:ascii="仿宋_GB2312" w:eastAsia="仿宋_GB2312" w:hAnsi="仿宋" w:hint="eastAsia"/>
          <w:color w:val="000000" w:themeColor="text1"/>
          <w:sz w:val="32"/>
          <w:szCs w:val="32"/>
        </w:rPr>
        <w:t>内有明确诊断结果的人数</w:t>
      </w:r>
      <w:r w:rsidR="00053715" w:rsidRPr="007A7E19">
        <w:rPr>
          <w:rFonts w:ascii="仿宋_GB2312" w:eastAsia="仿宋_GB2312" w:hAnsi="仿宋" w:hint="eastAsia"/>
          <w:color w:val="000000" w:themeColor="text1"/>
          <w:sz w:val="32"/>
          <w:szCs w:val="32"/>
        </w:rPr>
        <w:t>。</w:t>
      </w:r>
    </w:p>
    <w:p w14:paraId="66144C76" w14:textId="284D8B50" w:rsidR="00503CE9" w:rsidRPr="007A7E19" w:rsidRDefault="000B7D41">
      <w:pPr>
        <w:pStyle w:val="a9"/>
        <w:tabs>
          <w:tab w:val="left" w:pos="1456"/>
        </w:tabs>
        <w:spacing w:line="560" w:lineRule="exact"/>
        <w:ind w:firstLineChars="181" w:firstLine="579"/>
        <w:contextualSpacing/>
        <w:rPr>
          <w:rFonts w:ascii="仿宋_GB2312" w:eastAsia="仿宋_GB2312" w:hAnsi="仿宋" w:hint="eastAsia"/>
          <w:color w:val="000000" w:themeColor="text1"/>
          <w:sz w:val="32"/>
          <w:szCs w:val="32"/>
        </w:rPr>
      </w:pPr>
      <w:r w:rsidRPr="007A7E19">
        <w:rPr>
          <w:rFonts w:ascii="仿宋_GB2312" w:eastAsia="仿宋_GB2312" w:hAnsi="仿宋" w:hint="eastAsia"/>
          <w:color w:val="000000" w:themeColor="text1"/>
          <w:sz w:val="32"/>
          <w:szCs w:val="32"/>
        </w:rPr>
        <w:t>6.</w:t>
      </w:r>
      <w:r w:rsidR="00503CE9" w:rsidRPr="007A7E19">
        <w:rPr>
          <w:rFonts w:ascii="仿宋_GB2312" w:eastAsia="仿宋_GB2312" w:hAnsi="仿宋" w:hint="eastAsia"/>
          <w:color w:val="000000" w:themeColor="text1"/>
          <w:sz w:val="32"/>
          <w:szCs w:val="32"/>
        </w:rPr>
        <w:t>促进梅毒阳性产妇所生且存活的儿童，1</w:t>
      </w:r>
      <w:r w:rsidR="00503CE9" w:rsidRPr="008F70A3">
        <w:rPr>
          <w:rFonts w:ascii="仿宋_GB2312" w:eastAsia="仿宋_GB2312" w:hAnsi="仿宋" w:hint="eastAsia"/>
          <w:color w:val="000000" w:themeColor="text1"/>
          <w:sz w:val="32"/>
          <w:szCs w:val="32"/>
        </w:rPr>
        <w:t>8</w:t>
      </w:r>
      <w:r w:rsidR="00503CE9" w:rsidRPr="007A7E19">
        <w:rPr>
          <w:rFonts w:ascii="仿宋_GB2312" w:eastAsia="仿宋_GB2312" w:hAnsi="仿宋" w:hint="eastAsia"/>
          <w:color w:val="000000" w:themeColor="text1"/>
          <w:sz w:val="32"/>
          <w:szCs w:val="32"/>
        </w:rPr>
        <w:t>月龄内有明确诊</w:t>
      </w:r>
      <w:r w:rsidR="00503CE9" w:rsidRPr="007A7E19">
        <w:rPr>
          <w:rFonts w:ascii="仿宋_GB2312" w:eastAsia="仿宋_GB2312" w:hAnsi="仿宋" w:hint="eastAsia"/>
          <w:color w:val="000000" w:themeColor="text1"/>
          <w:sz w:val="32"/>
          <w:szCs w:val="32"/>
        </w:rPr>
        <w:lastRenderedPageBreak/>
        <w:t>断结果的人数。</w:t>
      </w:r>
    </w:p>
    <w:p w14:paraId="64133507" w14:textId="27365804" w:rsidR="00503CE9" w:rsidRPr="007A7E19" w:rsidRDefault="000B7D41">
      <w:pPr>
        <w:pStyle w:val="a9"/>
        <w:tabs>
          <w:tab w:val="left" w:pos="1456"/>
        </w:tabs>
        <w:spacing w:line="560" w:lineRule="exact"/>
        <w:ind w:firstLineChars="181" w:firstLine="579"/>
        <w:contextualSpacing/>
        <w:rPr>
          <w:rFonts w:ascii="仿宋_GB2312" w:eastAsia="仿宋_GB2312" w:hAnsi="仿宋" w:hint="eastAsia"/>
          <w:color w:val="000000" w:themeColor="text1"/>
          <w:sz w:val="32"/>
          <w:szCs w:val="32"/>
        </w:rPr>
      </w:pPr>
      <w:r w:rsidRPr="007A7E19">
        <w:rPr>
          <w:rFonts w:ascii="仿宋_GB2312" w:eastAsia="仿宋_GB2312" w:hAnsi="仿宋" w:hint="eastAsia"/>
          <w:color w:val="000000" w:themeColor="text1"/>
          <w:sz w:val="32"/>
          <w:szCs w:val="32"/>
        </w:rPr>
        <w:t>7.</w:t>
      </w:r>
      <w:r w:rsidR="00503CE9" w:rsidRPr="007A7E19">
        <w:rPr>
          <w:rFonts w:ascii="仿宋_GB2312" w:eastAsia="仿宋_GB2312" w:hAnsi="仿宋" w:hint="eastAsia"/>
          <w:color w:val="000000" w:themeColor="text1"/>
          <w:sz w:val="32"/>
          <w:szCs w:val="32"/>
        </w:rPr>
        <w:t>促进乙肝阳性产妇所生且存活的儿童，1</w:t>
      </w:r>
      <w:r w:rsidR="00503CE9" w:rsidRPr="008F70A3">
        <w:rPr>
          <w:rFonts w:ascii="仿宋_GB2312" w:eastAsia="仿宋_GB2312" w:hAnsi="仿宋" w:hint="eastAsia"/>
          <w:color w:val="000000" w:themeColor="text1"/>
          <w:sz w:val="32"/>
          <w:szCs w:val="32"/>
        </w:rPr>
        <w:t>2</w:t>
      </w:r>
      <w:r w:rsidR="00503CE9" w:rsidRPr="007A7E19">
        <w:rPr>
          <w:rFonts w:ascii="仿宋_GB2312" w:eastAsia="仿宋_GB2312" w:hAnsi="仿宋" w:hint="eastAsia"/>
          <w:color w:val="000000" w:themeColor="text1"/>
          <w:sz w:val="32"/>
          <w:szCs w:val="32"/>
        </w:rPr>
        <w:t>月龄内有明确诊断结果的人数。</w:t>
      </w:r>
    </w:p>
    <w:p w14:paraId="15AC5350" w14:textId="0F35F117" w:rsidR="00503CE9" w:rsidRPr="007A7E19" w:rsidRDefault="000B7D41" w:rsidP="0086349B">
      <w:pPr>
        <w:pStyle w:val="a9"/>
        <w:tabs>
          <w:tab w:val="left" w:pos="1456"/>
        </w:tabs>
        <w:spacing w:line="560" w:lineRule="exact"/>
        <w:ind w:firstLineChars="181" w:firstLine="579"/>
        <w:contextualSpacing/>
        <w:rPr>
          <w:rFonts w:ascii="仿宋_GB2312" w:eastAsia="仿宋_GB2312" w:hAnsi="仿宋" w:hint="eastAsia"/>
          <w:color w:val="000000" w:themeColor="text1"/>
          <w:sz w:val="32"/>
          <w:szCs w:val="32"/>
        </w:rPr>
      </w:pPr>
      <w:r w:rsidRPr="007A7E19">
        <w:rPr>
          <w:rFonts w:ascii="仿宋_GB2312" w:eastAsia="仿宋_GB2312" w:hAnsi="仿宋" w:hint="eastAsia"/>
          <w:color w:val="000000" w:themeColor="text1"/>
          <w:sz w:val="32"/>
          <w:szCs w:val="32"/>
        </w:rPr>
        <w:t>8.</w:t>
      </w:r>
      <w:r w:rsidR="00503CE9" w:rsidRPr="007A7E19">
        <w:rPr>
          <w:rFonts w:ascii="仿宋_GB2312" w:eastAsia="仿宋_GB2312" w:hAnsi="仿宋" w:hint="eastAsia"/>
          <w:color w:val="000000" w:themeColor="text1"/>
          <w:sz w:val="32"/>
          <w:szCs w:val="32"/>
        </w:rPr>
        <w:t>艾梅乙阳性产妇所生且存活的儿童，经检测确认为未感染的人数。</w:t>
      </w:r>
    </w:p>
    <w:p w14:paraId="0B39DFEA" w14:textId="1D35BF1C"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r w:rsidRPr="008F70A3">
        <w:rPr>
          <w:rFonts w:ascii="仿宋_GB2312" w:eastAsia="仿宋_GB2312" w:hAnsi="仿宋" w:hint="eastAsia"/>
          <w:color w:val="000000" w:themeColor="text1"/>
          <w:sz w:val="32"/>
          <w:szCs w:val="32"/>
        </w:rPr>
        <w:t>根据实施单位季度报告</w:t>
      </w:r>
      <w:r w:rsidRPr="00F00AEF">
        <w:rPr>
          <w:rFonts w:ascii="仿宋" w:eastAsia="仿宋" w:hAnsi="仿宋" w:hint="eastAsia"/>
          <w:color w:val="000000" w:themeColor="text1"/>
          <w:sz w:val="32"/>
          <w:szCs w:val="32"/>
        </w:rPr>
        <w:t>的数据，结合随访管理、动员转介配偶/性伴检测和动员转介接受抗病毒治疗等综合情况对项目进行考评，</w:t>
      </w:r>
      <w:r w:rsidR="00B40008" w:rsidRPr="00524D5F">
        <w:rPr>
          <w:rFonts w:ascii="仿宋_GB2312" w:eastAsia="仿宋_GB2312" w:hAnsi="仿宋" w:hint="eastAsia"/>
          <w:color w:val="000000" w:themeColor="text1"/>
          <w:sz w:val="32"/>
          <w:szCs w:val="32"/>
        </w:rPr>
        <w:t>具体详见《社会组织参与艾滋病防治基金</w:t>
      </w:r>
      <w:r w:rsidR="00B40008">
        <w:rPr>
          <w:rFonts w:ascii="仿宋_GB2312" w:eastAsia="仿宋_GB2312" w:hAnsi="仿宋" w:hint="eastAsia"/>
          <w:color w:val="000000" w:themeColor="text1"/>
          <w:sz w:val="32"/>
          <w:szCs w:val="32"/>
        </w:rPr>
        <w:t>消除</w:t>
      </w:r>
      <w:r w:rsidR="00B40008" w:rsidRPr="00524D5F">
        <w:rPr>
          <w:rFonts w:ascii="仿宋_GB2312" w:eastAsia="仿宋_GB2312" w:hAnsi="仿宋" w:hint="eastAsia"/>
          <w:color w:val="000000" w:themeColor="text1"/>
          <w:sz w:val="32"/>
          <w:szCs w:val="32"/>
        </w:rPr>
        <w:t>艾滋病母婴传播</w:t>
      </w:r>
      <w:r w:rsidR="00B40008">
        <w:rPr>
          <w:rFonts w:ascii="仿宋_GB2312" w:eastAsia="仿宋_GB2312" w:hAnsi="仿宋" w:hint="eastAsia"/>
          <w:color w:val="000000" w:themeColor="text1"/>
          <w:sz w:val="32"/>
          <w:szCs w:val="32"/>
        </w:rPr>
        <w:t>项目</w:t>
      </w:r>
      <w:r w:rsidR="00B40008" w:rsidRPr="00524D5F">
        <w:rPr>
          <w:rFonts w:ascii="仿宋_GB2312" w:eastAsia="仿宋_GB2312" w:hAnsi="仿宋" w:hint="eastAsia"/>
          <w:color w:val="000000" w:themeColor="text1"/>
          <w:sz w:val="32"/>
          <w:szCs w:val="32"/>
        </w:rPr>
        <w:t>管理手册（</w:t>
      </w:r>
      <w:r w:rsidR="00B40008">
        <w:rPr>
          <w:rFonts w:ascii="仿宋_GB2312" w:eastAsia="仿宋_GB2312" w:hAnsi="仿宋" w:hint="eastAsia"/>
          <w:color w:val="000000" w:themeColor="text1"/>
          <w:sz w:val="32"/>
          <w:szCs w:val="32"/>
        </w:rPr>
        <w:t>2025-2026</w:t>
      </w:r>
      <w:r w:rsidR="00B40008" w:rsidRPr="00524D5F">
        <w:rPr>
          <w:rFonts w:ascii="仿宋_GB2312" w:eastAsia="仿宋_GB2312" w:hAnsi="仿宋" w:hint="eastAsia"/>
          <w:color w:val="000000" w:themeColor="text1"/>
          <w:sz w:val="32"/>
          <w:szCs w:val="32"/>
        </w:rPr>
        <w:t>年版）》。</w:t>
      </w:r>
      <w:r w:rsidRPr="00F00AEF">
        <w:rPr>
          <w:rFonts w:ascii="仿宋" w:eastAsia="仿宋" w:hAnsi="仿宋" w:hint="eastAsia"/>
          <w:color w:val="000000" w:themeColor="text1"/>
          <w:sz w:val="32"/>
          <w:szCs w:val="32"/>
        </w:rPr>
        <w:t>。</w:t>
      </w:r>
    </w:p>
    <w:p w14:paraId="464FBE31" w14:textId="77777777" w:rsidR="003909E9" w:rsidRPr="00F00AEF" w:rsidRDefault="003909E9" w:rsidP="00F00AEF">
      <w:pPr>
        <w:widowControl/>
        <w:spacing w:line="560" w:lineRule="exact"/>
        <w:ind w:firstLineChars="200" w:firstLine="640"/>
        <w:contextualSpacing/>
        <w:jc w:val="left"/>
        <w:rPr>
          <w:rFonts w:ascii="仿宋" w:eastAsia="仿宋" w:hAnsi="仿宋" w:hint="eastAsia"/>
          <w:color w:val="000000" w:themeColor="text1"/>
          <w:sz w:val="32"/>
          <w:szCs w:val="32"/>
        </w:rPr>
      </w:pPr>
      <w:r w:rsidRPr="00F00AEF">
        <w:rPr>
          <w:rFonts w:ascii="仿宋" w:eastAsia="仿宋" w:hAnsi="仿宋"/>
          <w:color w:val="000000" w:themeColor="text1"/>
          <w:sz w:val="32"/>
          <w:szCs w:val="32"/>
        </w:rPr>
        <w:br w:type="page"/>
      </w:r>
    </w:p>
    <w:p w14:paraId="0507D799" w14:textId="4E6EA38F" w:rsidR="00B40008" w:rsidRDefault="00B40008" w:rsidP="00F00AEF">
      <w:pPr>
        <w:spacing w:line="560" w:lineRule="exact"/>
        <w:contextualSpacing/>
        <w:rPr>
          <w:rFonts w:ascii="黑体" w:eastAsia="黑体" w:hAnsi="黑体" w:hint="eastAsia"/>
          <w:color w:val="000000" w:themeColor="text1"/>
          <w:sz w:val="32"/>
          <w:szCs w:val="32"/>
        </w:rPr>
      </w:pPr>
      <w:r>
        <w:rPr>
          <w:rFonts w:ascii="黑体" w:eastAsia="黑体" w:hAnsi="黑体" w:hint="eastAsia"/>
          <w:color w:val="000000" w:themeColor="text1"/>
          <w:sz w:val="32"/>
          <w:szCs w:val="32"/>
        </w:rPr>
        <w:lastRenderedPageBreak/>
        <w:t>附录</w:t>
      </w:r>
      <w:r w:rsidR="008F70A3">
        <w:rPr>
          <w:rFonts w:ascii="黑体" w:eastAsia="黑体" w:hAnsi="黑体" w:hint="eastAsia"/>
          <w:color w:val="000000" w:themeColor="text1"/>
          <w:sz w:val="32"/>
          <w:szCs w:val="32"/>
        </w:rPr>
        <w:t>2</w:t>
      </w:r>
    </w:p>
    <w:p w14:paraId="7C4041C0" w14:textId="479A49A3" w:rsidR="003909E9" w:rsidRPr="00524D5F" w:rsidRDefault="003909E9" w:rsidP="00F00AEF">
      <w:pPr>
        <w:spacing w:line="560" w:lineRule="exact"/>
        <w:contextualSpacing/>
        <w:rPr>
          <w:rFonts w:ascii="黑体" w:eastAsia="黑体" w:hAnsi="黑体" w:hint="eastAsia"/>
          <w:color w:val="000000" w:themeColor="text1"/>
          <w:sz w:val="32"/>
          <w:szCs w:val="32"/>
        </w:rPr>
      </w:pPr>
      <w:r w:rsidRPr="00524D5F">
        <w:rPr>
          <w:rFonts w:ascii="黑体" w:eastAsia="黑体" w:hAnsi="黑体"/>
          <w:color w:val="000000" w:themeColor="text1"/>
          <w:sz w:val="32"/>
          <w:szCs w:val="32"/>
        </w:rPr>
        <w:t xml:space="preserve"> </w:t>
      </w:r>
    </w:p>
    <w:p w14:paraId="6E2BFE55" w14:textId="77777777" w:rsidR="004F6AEF" w:rsidRDefault="00524D5F" w:rsidP="00B40008">
      <w:pPr>
        <w:snapToGrid w:val="0"/>
        <w:spacing w:line="560" w:lineRule="exact"/>
        <w:jc w:val="center"/>
        <w:rPr>
          <w:rFonts w:ascii="宋体" w:hAnsi="宋体" w:hint="eastAsia"/>
          <w:b/>
          <w:bCs/>
          <w:color w:val="000000" w:themeColor="text1"/>
          <w:sz w:val="44"/>
          <w:szCs w:val="44"/>
        </w:rPr>
      </w:pPr>
      <w:r w:rsidRPr="00524D5F">
        <w:rPr>
          <w:rFonts w:ascii="宋体" w:hAnsi="宋体"/>
          <w:b/>
          <w:bCs/>
          <w:color w:val="000000" w:themeColor="text1"/>
          <w:sz w:val="44"/>
          <w:szCs w:val="44"/>
        </w:rPr>
        <w:t>2025-2026</w:t>
      </w:r>
      <w:r w:rsidR="003909E9" w:rsidRPr="00524D5F">
        <w:rPr>
          <w:rFonts w:ascii="宋体" w:hAnsi="宋体" w:hint="eastAsia"/>
          <w:b/>
          <w:bCs/>
          <w:color w:val="000000" w:themeColor="text1"/>
          <w:sz w:val="44"/>
          <w:szCs w:val="44"/>
        </w:rPr>
        <w:t>年</w:t>
      </w:r>
      <w:r w:rsidR="00B40008">
        <w:rPr>
          <w:rFonts w:ascii="宋体" w:hAnsi="宋体" w:hint="eastAsia"/>
          <w:b/>
          <w:bCs/>
          <w:color w:val="000000" w:themeColor="text1"/>
          <w:sz w:val="44"/>
          <w:szCs w:val="44"/>
        </w:rPr>
        <w:t>防艾</w:t>
      </w:r>
      <w:r w:rsidR="003909E9" w:rsidRPr="00524D5F">
        <w:rPr>
          <w:rFonts w:ascii="宋体" w:hAnsi="宋体" w:hint="eastAsia"/>
          <w:b/>
          <w:bCs/>
          <w:color w:val="000000" w:themeColor="text1"/>
          <w:sz w:val="44"/>
          <w:szCs w:val="44"/>
        </w:rPr>
        <w:t>基金</w:t>
      </w:r>
      <w:r w:rsidR="00C8344D" w:rsidRPr="00C8344D">
        <w:rPr>
          <w:rFonts w:ascii="宋体" w:hAnsi="宋体" w:hint="eastAsia"/>
          <w:b/>
          <w:bCs/>
          <w:color w:val="000000" w:themeColor="text1"/>
          <w:sz w:val="44"/>
          <w:szCs w:val="44"/>
        </w:rPr>
        <w:t>消除艾梅乙母婴传播</w:t>
      </w:r>
    </w:p>
    <w:p w14:paraId="2BD227F5" w14:textId="735DBD17" w:rsidR="003909E9" w:rsidRPr="00524D5F" w:rsidRDefault="003909E9" w:rsidP="00B40008">
      <w:pPr>
        <w:snapToGrid w:val="0"/>
        <w:spacing w:line="560" w:lineRule="exact"/>
        <w:jc w:val="center"/>
        <w:rPr>
          <w:rFonts w:ascii="宋体" w:hAnsi="宋体" w:hint="eastAsia"/>
          <w:b/>
          <w:bCs/>
          <w:color w:val="000000" w:themeColor="text1"/>
          <w:sz w:val="44"/>
          <w:szCs w:val="44"/>
        </w:rPr>
      </w:pPr>
      <w:r w:rsidRPr="00524D5F">
        <w:rPr>
          <w:rFonts w:ascii="宋体" w:hAnsi="宋体" w:hint="eastAsia"/>
          <w:b/>
          <w:bCs/>
          <w:color w:val="000000" w:themeColor="text1"/>
          <w:sz w:val="44"/>
          <w:szCs w:val="44"/>
        </w:rPr>
        <w:t>项目预算编制说明</w:t>
      </w:r>
    </w:p>
    <w:p w14:paraId="38539D0C" w14:textId="77777777" w:rsidR="003909E9" w:rsidRPr="00F00AEF" w:rsidRDefault="003909E9" w:rsidP="00F00AEF">
      <w:pPr>
        <w:spacing w:line="560" w:lineRule="exact"/>
        <w:ind w:firstLineChars="200" w:firstLine="643"/>
        <w:contextualSpacing/>
        <w:rPr>
          <w:rFonts w:ascii="仿宋" w:eastAsia="仿宋" w:hAnsi="仿宋" w:hint="eastAsia"/>
          <w:b/>
          <w:color w:val="000000" w:themeColor="text1"/>
          <w:sz w:val="32"/>
          <w:szCs w:val="32"/>
        </w:rPr>
      </w:pPr>
    </w:p>
    <w:p w14:paraId="7ABCB44A" w14:textId="77777777" w:rsidR="003909E9" w:rsidRPr="00F00AEF" w:rsidRDefault="003909E9" w:rsidP="00524D5F">
      <w:pPr>
        <w:pStyle w:val="11"/>
        <w:spacing w:line="560" w:lineRule="exact"/>
        <w:ind w:firstLine="640"/>
        <w:contextualSpacing/>
        <w:rPr>
          <w:rFonts w:ascii="黑体" w:eastAsia="黑体" w:hAnsi="黑体" w:hint="eastAsia"/>
          <w:color w:val="000000" w:themeColor="text1"/>
          <w:sz w:val="32"/>
          <w:szCs w:val="32"/>
        </w:rPr>
      </w:pPr>
      <w:r w:rsidRPr="00F00AEF">
        <w:rPr>
          <w:rFonts w:ascii="黑体" w:eastAsia="黑体" w:hAnsi="黑体" w:hint="eastAsia"/>
          <w:color w:val="000000" w:themeColor="text1"/>
          <w:sz w:val="32"/>
          <w:szCs w:val="32"/>
        </w:rPr>
        <w:t>一、预算编制原则</w:t>
      </w:r>
    </w:p>
    <w:p w14:paraId="345D8068" w14:textId="77777777"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r w:rsidRPr="00B238A7">
        <w:rPr>
          <w:rFonts w:ascii="楷体" w:eastAsia="楷体" w:hAnsi="楷体" w:hint="eastAsia"/>
          <w:bCs/>
          <w:color w:val="000000" w:themeColor="text1"/>
          <w:sz w:val="32"/>
          <w:szCs w:val="32"/>
        </w:rPr>
        <w:t>（一）合法性：</w:t>
      </w:r>
      <w:r w:rsidRPr="00F00AEF">
        <w:rPr>
          <w:rFonts w:ascii="仿宋" w:eastAsia="仿宋" w:hAnsi="仿宋" w:hint="eastAsia"/>
          <w:color w:val="000000" w:themeColor="text1"/>
          <w:sz w:val="32"/>
          <w:szCs w:val="32"/>
        </w:rPr>
        <w:t>遵守国家法律、法规，符合项目经费使用管理要求；</w:t>
      </w:r>
    </w:p>
    <w:p w14:paraId="0213E37C" w14:textId="77777777"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r w:rsidRPr="00B238A7">
        <w:rPr>
          <w:rFonts w:ascii="楷体" w:eastAsia="楷体" w:hAnsi="楷体" w:hint="eastAsia"/>
          <w:bCs/>
          <w:color w:val="000000" w:themeColor="text1"/>
          <w:sz w:val="32"/>
          <w:szCs w:val="32"/>
        </w:rPr>
        <w:t>（二）专款专用：</w:t>
      </w:r>
      <w:r w:rsidRPr="00F00AEF">
        <w:rPr>
          <w:rFonts w:ascii="仿宋" w:eastAsia="仿宋" w:hAnsi="仿宋" w:hint="eastAsia"/>
          <w:color w:val="000000" w:themeColor="text1"/>
          <w:sz w:val="32"/>
          <w:szCs w:val="32"/>
        </w:rPr>
        <w:t>以项目申请书确定的工作目标为依据，全部用于申请书中所规定的活动；</w:t>
      </w:r>
    </w:p>
    <w:p w14:paraId="500ACD62" w14:textId="77777777"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r w:rsidRPr="00B238A7">
        <w:rPr>
          <w:rFonts w:ascii="楷体" w:eastAsia="楷体" w:hAnsi="楷体" w:hint="eastAsia"/>
          <w:bCs/>
          <w:color w:val="000000" w:themeColor="text1"/>
          <w:sz w:val="32"/>
          <w:szCs w:val="32"/>
        </w:rPr>
        <w:t>（三）经济合理：</w:t>
      </w:r>
      <w:r w:rsidRPr="00F00AEF">
        <w:rPr>
          <w:rFonts w:ascii="仿宋" w:eastAsia="仿宋" w:hAnsi="仿宋" w:hint="eastAsia"/>
          <w:color w:val="000000" w:themeColor="text1"/>
          <w:sz w:val="32"/>
          <w:szCs w:val="32"/>
        </w:rPr>
        <w:t>厉行勤俭节约，严格按照规定的范围和开支标准编制，如活动设计或预算制定不合理可能会导致评审过程中调减预算。</w:t>
      </w:r>
    </w:p>
    <w:p w14:paraId="4976116E" w14:textId="77777777" w:rsidR="003909E9" w:rsidRPr="00F00AEF" w:rsidRDefault="003909E9" w:rsidP="00524D5F">
      <w:pPr>
        <w:pStyle w:val="11"/>
        <w:spacing w:line="560" w:lineRule="exact"/>
        <w:ind w:firstLine="640"/>
        <w:contextualSpacing/>
        <w:rPr>
          <w:rFonts w:ascii="黑体" w:eastAsia="黑体" w:hAnsi="黑体" w:hint="eastAsia"/>
          <w:color w:val="000000" w:themeColor="text1"/>
          <w:sz w:val="32"/>
          <w:szCs w:val="32"/>
        </w:rPr>
      </w:pPr>
      <w:r w:rsidRPr="00F00AEF">
        <w:rPr>
          <w:rFonts w:ascii="黑体" w:eastAsia="黑体" w:hAnsi="黑体" w:hint="eastAsia"/>
          <w:color w:val="000000" w:themeColor="text1"/>
          <w:sz w:val="32"/>
          <w:szCs w:val="32"/>
        </w:rPr>
        <w:t>二、预算编制要求</w:t>
      </w:r>
    </w:p>
    <w:p w14:paraId="518777DC" w14:textId="77777777"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r w:rsidRPr="00F00AEF">
        <w:rPr>
          <w:rFonts w:ascii="仿宋" w:eastAsia="仿宋" w:hAnsi="仿宋" w:hint="eastAsia"/>
          <w:color w:val="000000" w:themeColor="text1"/>
          <w:sz w:val="32"/>
          <w:szCs w:val="32"/>
        </w:rPr>
        <w:t>项目活动各类预算需在预算允许范围内，根据实际工作需要据实列支。应列明主要活动内容、受益人数、费用种类和标准等。费用标准遵循基金财务管理规定，如基金财务管理无规定，可遵循本机构或培育基地、当地或国家有关规定。如遵循其他规定，需注明依据来源。支出类别如下：</w:t>
      </w:r>
    </w:p>
    <w:p w14:paraId="550E1706" w14:textId="1436BC15" w:rsidR="003909E9" w:rsidRPr="00F00AEF" w:rsidRDefault="003909E9" w:rsidP="00F00AEF">
      <w:pPr>
        <w:spacing w:line="560" w:lineRule="exact"/>
        <w:ind w:firstLineChars="200" w:firstLine="640"/>
        <w:contextualSpacing/>
        <w:rPr>
          <w:rFonts w:ascii="仿宋" w:eastAsia="仿宋" w:hAnsi="仿宋" w:hint="eastAsia"/>
          <w:sz w:val="32"/>
          <w:szCs w:val="32"/>
        </w:rPr>
      </w:pPr>
      <w:r w:rsidRPr="00B238A7">
        <w:rPr>
          <w:rFonts w:ascii="楷体" w:eastAsia="楷体" w:hAnsi="楷体" w:hint="eastAsia"/>
          <w:bCs/>
          <w:sz w:val="32"/>
          <w:szCs w:val="32"/>
        </w:rPr>
        <w:t>（一）培训费</w:t>
      </w:r>
      <w:r w:rsidR="008F70A3">
        <w:rPr>
          <w:rFonts w:ascii="楷体" w:eastAsia="楷体" w:hAnsi="楷体" w:hint="eastAsia"/>
          <w:bCs/>
          <w:sz w:val="32"/>
          <w:szCs w:val="32"/>
        </w:rPr>
        <w:t>。</w:t>
      </w:r>
      <w:r w:rsidRPr="00F00AEF">
        <w:rPr>
          <w:rFonts w:ascii="仿宋" w:eastAsia="仿宋" w:hAnsi="仿宋" w:hint="eastAsia"/>
          <w:sz w:val="32"/>
          <w:szCs w:val="32"/>
        </w:rPr>
        <w:t>项目执行中开展培训直接发生的各项费用支出，包括师资讲课费（不计入项目的人员劳务费）、住宿费、伙食费、培训场地费、培训资料费、交通费等。</w:t>
      </w:r>
    </w:p>
    <w:p w14:paraId="189634CC" w14:textId="12DA234F" w:rsidR="003909E9" w:rsidRPr="00F00AEF" w:rsidRDefault="003909E9" w:rsidP="00F00AEF">
      <w:pPr>
        <w:spacing w:line="560" w:lineRule="exact"/>
        <w:ind w:firstLineChars="200" w:firstLine="640"/>
        <w:contextualSpacing/>
        <w:rPr>
          <w:rFonts w:ascii="仿宋" w:eastAsia="仿宋" w:hAnsi="仿宋" w:hint="eastAsia"/>
          <w:sz w:val="32"/>
          <w:szCs w:val="32"/>
        </w:rPr>
      </w:pPr>
      <w:r w:rsidRPr="00B238A7">
        <w:rPr>
          <w:rFonts w:ascii="楷体" w:eastAsia="楷体" w:hAnsi="楷体" w:hint="eastAsia"/>
          <w:bCs/>
          <w:sz w:val="32"/>
          <w:szCs w:val="32"/>
        </w:rPr>
        <w:t>（二）会议费</w:t>
      </w:r>
      <w:r w:rsidR="008F70A3">
        <w:rPr>
          <w:rFonts w:ascii="楷体" w:eastAsia="楷体" w:hAnsi="楷体" w:hint="eastAsia"/>
          <w:bCs/>
          <w:sz w:val="32"/>
          <w:szCs w:val="32"/>
        </w:rPr>
        <w:t>。</w:t>
      </w:r>
      <w:r w:rsidRPr="00F00AEF">
        <w:rPr>
          <w:rFonts w:ascii="仿宋" w:eastAsia="仿宋" w:hAnsi="仿宋" w:hint="eastAsia"/>
          <w:sz w:val="32"/>
          <w:szCs w:val="32"/>
        </w:rPr>
        <w:t>项目执行中召开会议发生的各项费用支出，包括住宿费、伙食费、会议室租金、交通费、文件印刷费等。</w:t>
      </w:r>
      <w:r w:rsidR="00C8344D" w:rsidRPr="00C8344D">
        <w:rPr>
          <w:rFonts w:ascii="仿宋" w:eastAsia="仿宋" w:hAnsi="仿宋" w:hint="eastAsia"/>
          <w:sz w:val="32"/>
          <w:szCs w:val="32"/>
        </w:rPr>
        <w:t>会议期</w:t>
      </w:r>
      <w:r w:rsidR="00C8344D" w:rsidRPr="00C8344D">
        <w:rPr>
          <w:rFonts w:ascii="仿宋" w:eastAsia="仿宋" w:hAnsi="仿宋" w:hint="eastAsia"/>
          <w:sz w:val="32"/>
          <w:szCs w:val="32"/>
        </w:rPr>
        <w:lastRenderedPageBreak/>
        <w:t>间发生的专家劳务费应为人员劳务费，计入项目的人员劳务费</w:t>
      </w:r>
      <w:r w:rsidRPr="00F00AEF">
        <w:rPr>
          <w:rFonts w:ascii="仿宋" w:eastAsia="仿宋" w:hAnsi="仿宋" w:hint="eastAsia"/>
          <w:sz w:val="32"/>
          <w:szCs w:val="32"/>
        </w:rPr>
        <w:t>。</w:t>
      </w:r>
    </w:p>
    <w:p w14:paraId="05E27074" w14:textId="55895195"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r w:rsidRPr="00B238A7">
        <w:rPr>
          <w:rFonts w:ascii="楷体" w:eastAsia="楷体" w:hAnsi="楷体" w:hint="eastAsia"/>
          <w:bCs/>
          <w:sz w:val="32"/>
          <w:szCs w:val="32"/>
        </w:rPr>
        <w:t>（三）人员劳务费</w:t>
      </w:r>
      <w:r w:rsidR="008F70A3">
        <w:rPr>
          <w:rFonts w:ascii="楷体" w:eastAsia="楷体" w:hAnsi="楷体" w:hint="eastAsia"/>
          <w:bCs/>
          <w:sz w:val="32"/>
          <w:szCs w:val="32"/>
        </w:rPr>
        <w:t>。</w:t>
      </w:r>
      <w:r w:rsidRPr="00F00AEF">
        <w:rPr>
          <w:rFonts w:ascii="仿宋" w:eastAsia="仿宋" w:hAnsi="仿宋" w:hint="eastAsia"/>
          <w:color w:val="000000" w:themeColor="text1"/>
          <w:sz w:val="32"/>
          <w:szCs w:val="32"/>
        </w:rPr>
        <w:t>项目执行中支付工作人员和志愿者的劳务补贴及专家咨询费。不超过</w:t>
      </w:r>
      <w:r w:rsidR="00C8344D">
        <w:rPr>
          <w:rFonts w:ascii="仿宋" w:eastAsia="仿宋" w:hAnsi="仿宋" w:hint="eastAsia"/>
          <w:color w:val="000000" w:themeColor="text1"/>
          <w:sz w:val="32"/>
          <w:szCs w:val="32"/>
        </w:rPr>
        <w:t>项目</w:t>
      </w:r>
      <w:r w:rsidRPr="00F00AEF">
        <w:rPr>
          <w:rFonts w:ascii="仿宋" w:eastAsia="仿宋" w:hAnsi="仿宋" w:hint="eastAsia"/>
          <w:color w:val="000000" w:themeColor="text1"/>
          <w:sz w:val="32"/>
          <w:szCs w:val="32"/>
        </w:rPr>
        <w:t>总预算的70%</w:t>
      </w:r>
      <w:r w:rsidRPr="00F00AEF">
        <w:rPr>
          <w:rFonts w:ascii="仿宋" w:eastAsia="仿宋" w:hAnsi="仿宋"/>
          <w:color w:val="000000" w:themeColor="text1"/>
          <w:sz w:val="32"/>
          <w:szCs w:val="32"/>
        </w:rPr>
        <w:t>。</w:t>
      </w:r>
    </w:p>
    <w:p w14:paraId="5B00C7B7" w14:textId="100BB0B3"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r w:rsidRPr="00B238A7">
        <w:rPr>
          <w:rFonts w:ascii="楷体" w:eastAsia="楷体" w:hAnsi="楷体" w:hint="eastAsia"/>
          <w:bCs/>
          <w:sz w:val="32"/>
          <w:szCs w:val="32"/>
        </w:rPr>
        <w:t>（四）差旅费和市内交通费</w:t>
      </w:r>
      <w:r w:rsidR="008F70A3">
        <w:rPr>
          <w:rFonts w:ascii="楷体" w:eastAsia="楷体" w:hAnsi="楷体" w:hint="eastAsia"/>
          <w:bCs/>
          <w:sz w:val="32"/>
          <w:szCs w:val="32"/>
        </w:rPr>
        <w:t>。</w:t>
      </w:r>
      <w:r w:rsidRPr="008F70A3">
        <w:rPr>
          <w:rFonts w:ascii="仿宋_GB2312" w:eastAsia="仿宋_GB2312" w:hAnsi="仿宋" w:hint="eastAsia"/>
          <w:bCs/>
          <w:color w:val="000000" w:themeColor="text1"/>
          <w:sz w:val="32"/>
          <w:szCs w:val="32"/>
        </w:rPr>
        <w:t>差旅费包括项目执行中所邀请的专家的食宿费和城际交通费，项目成员参加妇幼部门或基金办组织的与本项目相关的活动或会议，所产生的食宿费/城市间交通费；市内交通费为项目</w:t>
      </w:r>
      <w:r w:rsidRPr="00F00AEF">
        <w:rPr>
          <w:rFonts w:ascii="仿宋" w:eastAsia="仿宋" w:hAnsi="仿宋" w:hint="eastAsia"/>
          <w:color w:val="000000" w:themeColor="text1"/>
          <w:sz w:val="32"/>
          <w:szCs w:val="32"/>
        </w:rPr>
        <w:t>工作人员、志愿者或邀请的专家参与项目活动时产生的城市内交通费用。</w:t>
      </w:r>
    </w:p>
    <w:p w14:paraId="47FA8C73" w14:textId="2B868843"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r w:rsidRPr="00B238A7">
        <w:rPr>
          <w:rFonts w:ascii="楷体" w:eastAsia="楷体" w:hAnsi="楷体" w:hint="eastAsia"/>
          <w:bCs/>
          <w:sz w:val="32"/>
          <w:szCs w:val="32"/>
        </w:rPr>
        <w:t>（五）干预关怀费</w:t>
      </w:r>
      <w:r w:rsidR="008F70A3">
        <w:rPr>
          <w:rFonts w:ascii="楷体" w:eastAsia="楷体" w:hAnsi="楷体" w:hint="eastAsia"/>
          <w:bCs/>
          <w:sz w:val="32"/>
          <w:szCs w:val="32"/>
        </w:rPr>
        <w:t>。</w:t>
      </w:r>
      <w:r w:rsidRPr="00F00AEF">
        <w:rPr>
          <w:rFonts w:ascii="仿宋" w:eastAsia="仿宋" w:hAnsi="仿宋" w:hint="eastAsia"/>
          <w:color w:val="000000" w:themeColor="text1"/>
          <w:sz w:val="32"/>
          <w:szCs w:val="32"/>
        </w:rPr>
        <w:t>项目执行中印刷制作宣传品、购买安全套、开展关爱救助等费用。</w:t>
      </w:r>
    </w:p>
    <w:p w14:paraId="71EAF0DD" w14:textId="632645E2" w:rsidR="003909E9" w:rsidRPr="00F00AEF" w:rsidRDefault="003909E9" w:rsidP="00F00AEF">
      <w:pPr>
        <w:spacing w:line="560" w:lineRule="exact"/>
        <w:ind w:firstLineChars="200" w:firstLine="640"/>
        <w:contextualSpacing/>
        <w:rPr>
          <w:rFonts w:ascii="仿宋" w:eastAsia="仿宋" w:hAnsi="仿宋" w:hint="eastAsia"/>
          <w:color w:val="000000" w:themeColor="text1"/>
          <w:sz w:val="32"/>
          <w:szCs w:val="32"/>
        </w:rPr>
      </w:pPr>
      <w:r w:rsidRPr="00B238A7">
        <w:rPr>
          <w:rFonts w:ascii="楷体" w:eastAsia="楷体" w:hAnsi="楷体" w:hint="eastAsia"/>
          <w:bCs/>
          <w:sz w:val="32"/>
          <w:szCs w:val="32"/>
        </w:rPr>
        <w:t>（六）办公费</w:t>
      </w:r>
      <w:r w:rsidR="008F70A3">
        <w:rPr>
          <w:rFonts w:ascii="楷体" w:eastAsia="楷体" w:hAnsi="楷体" w:hint="eastAsia"/>
          <w:bCs/>
          <w:sz w:val="32"/>
          <w:szCs w:val="32"/>
        </w:rPr>
        <w:t>。</w:t>
      </w:r>
      <w:r w:rsidRPr="00F00AEF">
        <w:rPr>
          <w:rFonts w:ascii="仿宋" w:eastAsia="仿宋" w:hAnsi="仿宋" w:hint="eastAsia"/>
          <w:color w:val="000000" w:themeColor="text1"/>
          <w:sz w:val="32"/>
          <w:szCs w:val="32"/>
        </w:rPr>
        <w:t>项目执行中购买办公用品（低值易耗品），租赁办公场所，缴纳通讯、快递、水电、税费等。</w:t>
      </w:r>
    </w:p>
    <w:p w14:paraId="5D274D5D" w14:textId="4E53DD3F" w:rsidR="00B40008" w:rsidRDefault="003909E9" w:rsidP="00F00AEF">
      <w:pPr>
        <w:spacing w:line="560" w:lineRule="exact"/>
        <w:ind w:firstLineChars="200" w:firstLine="640"/>
        <w:contextualSpacing/>
        <w:rPr>
          <w:rFonts w:ascii="仿宋" w:eastAsia="仿宋" w:hAnsi="仿宋" w:hint="eastAsia"/>
          <w:color w:val="000000" w:themeColor="text1"/>
          <w:sz w:val="32"/>
          <w:szCs w:val="32"/>
        </w:rPr>
      </w:pPr>
      <w:r w:rsidRPr="00B238A7">
        <w:rPr>
          <w:rFonts w:ascii="楷体" w:eastAsia="楷体" w:hAnsi="楷体" w:hint="eastAsia"/>
          <w:bCs/>
          <w:sz w:val="32"/>
          <w:szCs w:val="32"/>
        </w:rPr>
        <w:t>（七）培育基地经费</w:t>
      </w:r>
      <w:r w:rsidR="008F70A3">
        <w:rPr>
          <w:rFonts w:ascii="楷体" w:eastAsia="楷体" w:hAnsi="楷体" w:hint="eastAsia"/>
          <w:bCs/>
          <w:sz w:val="32"/>
          <w:szCs w:val="32"/>
        </w:rPr>
        <w:t>。</w:t>
      </w:r>
      <w:r w:rsidRPr="00F00AEF">
        <w:rPr>
          <w:rFonts w:ascii="仿宋" w:eastAsia="仿宋" w:hAnsi="仿宋" w:hint="eastAsia"/>
          <w:color w:val="000000" w:themeColor="text1"/>
          <w:sz w:val="32"/>
          <w:szCs w:val="32"/>
        </w:rPr>
        <w:t>培育基地为社会组织提供资金代管、专业指导、能力建设等费用，确因项目工作需要采购设备的按照采购管理要求进行，所采购的设备应按照有关规定纳入固定资产管理。培育基地经费比例不超过总预算的</w:t>
      </w:r>
      <w:r w:rsidRPr="00F00AEF">
        <w:rPr>
          <w:rFonts w:ascii="仿宋" w:eastAsia="仿宋" w:hAnsi="仿宋"/>
          <w:color w:val="000000" w:themeColor="text1"/>
          <w:sz w:val="32"/>
          <w:szCs w:val="32"/>
        </w:rPr>
        <w:t>15%。</w:t>
      </w:r>
    </w:p>
    <w:p w14:paraId="0A730349" w14:textId="77777777" w:rsidR="00B40008" w:rsidRDefault="00B40008">
      <w:pPr>
        <w:widowControl/>
        <w:jc w:val="left"/>
        <w:rPr>
          <w:rFonts w:ascii="仿宋" w:eastAsia="仿宋" w:hAnsi="仿宋" w:hint="eastAsia"/>
          <w:color w:val="000000" w:themeColor="text1"/>
          <w:sz w:val="32"/>
          <w:szCs w:val="32"/>
        </w:rPr>
      </w:pPr>
      <w:r>
        <w:rPr>
          <w:rFonts w:ascii="仿宋" w:eastAsia="仿宋" w:hAnsi="仿宋" w:hint="eastAsia"/>
          <w:color w:val="000000" w:themeColor="text1"/>
          <w:sz w:val="32"/>
          <w:szCs w:val="32"/>
        </w:rPr>
        <w:br w:type="page"/>
      </w:r>
    </w:p>
    <w:p w14:paraId="7873F3E8" w14:textId="44C173E8" w:rsidR="003909E9" w:rsidRPr="004F6AEF" w:rsidRDefault="00B40008" w:rsidP="008F70A3">
      <w:pPr>
        <w:spacing w:line="560" w:lineRule="exact"/>
        <w:contextualSpacing/>
        <w:rPr>
          <w:rFonts w:ascii="黑体" w:eastAsia="黑体" w:hAnsi="黑体" w:hint="eastAsia"/>
          <w:color w:val="000000" w:themeColor="text1"/>
          <w:sz w:val="32"/>
          <w:szCs w:val="32"/>
        </w:rPr>
      </w:pPr>
      <w:r w:rsidRPr="004F6AEF">
        <w:rPr>
          <w:rFonts w:ascii="黑体" w:eastAsia="黑体" w:hAnsi="黑体" w:hint="eastAsia"/>
          <w:color w:val="000000" w:themeColor="text1"/>
          <w:sz w:val="32"/>
          <w:szCs w:val="32"/>
        </w:rPr>
        <w:lastRenderedPageBreak/>
        <w:t xml:space="preserve">附录3 </w:t>
      </w:r>
    </w:p>
    <w:p w14:paraId="75589ED8" w14:textId="77777777" w:rsidR="008F70A3" w:rsidRDefault="008F70A3" w:rsidP="008F70A3">
      <w:pPr>
        <w:spacing w:line="560" w:lineRule="exact"/>
        <w:contextualSpacing/>
        <w:rPr>
          <w:rFonts w:ascii="仿宋" w:eastAsia="仿宋" w:hAnsi="仿宋" w:hint="eastAsia"/>
          <w:color w:val="000000" w:themeColor="text1"/>
          <w:sz w:val="32"/>
          <w:szCs w:val="32"/>
        </w:rPr>
      </w:pPr>
    </w:p>
    <w:p w14:paraId="77FAC190" w14:textId="77777777" w:rsidR="008F70A3" w:rsidRPr="008F70A3" w:rsidRDefault="008F70A3" w:rsidP="008F70A3">
      <w:pPr>
        <w:spacing w:line="520" w:lineRule="exact"/>
        <w:contextualSpacing/>
        <w:jc w:val="center"/>
        <w:rPr>
          <w:rFonts w:ascii="宋体" w:hAnsi="宋体" w:hint="eastAsia"/>
          <w:b/>
          <w:bCs/>
          <w:color w:val="000000" w:themeColor="text1"/>
          <w:sz w:val="44"/>
          <w:szCs w:val="44"/>
        </w:rPr>
      </w:pPr>
      <w:r w:rsidRPr="008F70A3">
        <w:rPr>
          <w:rFonts w:ascii="宋体" w:hAnsi="宋体" w:hint="eastAsia"/>
          <w:b/>
          <w:bCs/>
          <w:color w:val="000000" w:themeColor="text1"/>
          <w:sz w:val="44"/>
          <w:szCs w:val="44"/>
        </w:rPr>
        <w:t>2025-2026年社会组织参与艾滋病防治基金</w:t>
      </w:r>
    </w:p>
    <w:p w14:paraId="69E0B5B5" w14:textId="77777777" w:rsidR="008F70A3" w:rsidRPr="008F70A3" w:rsidRDefault="008F70A3" w:rsidP="008F70A3">
      <w:pPr>
        <w:spacing w:line="520" w:lineRule="exact"/>
        <w:contextualSpacing/>
        <w:jc w:val="center"/>
        <w:rPr>
          <w:rFonts w:ascii="宋体" w:hAnsi="宋体" w:hint="eastAsia"/>
          <w:b/>
          <w:bCs/>
          <w:color w:val="000000" w:themeColor="text1"/>
          <w:sz w:val="44"/>
          <w:szCs w:val="44"/>
        </w:rPr>
      </w:pPr>
      <w:r w:rsidRPr="008F70A3">
        <w:rPr>
          <w:rFonts w:ascii="宋体" w:hAnsi="宋体" w:hint="eastAsia"/>
          <w:b/>
          <w:bCs/>
          <w:color w:val="000000" w:themeColor="text1"/>
          <w:sz w:val="44"/>
          <w:szCs w:val="44"/>
        </w:rPr>
        <w:t>消除艾梅乙母婴传播项目申请书</w:t>
      </w:r>
    </w:p>
    <w:p w14:paraId="6CA7DF75" w14:textId="77777777" w:rsidR="008F70A3" w:rsidRPr="00344C74" w:rsidRDefault="008F70A3" w:rsidP="008F70A3">
      <w:pPr>
        <w:contextualSpacing/>
        <w:jc w:val="center"/>
        <w:rPr>
          <w:rFonts w:ascii="黑体" w:eastAsia="黑体" w:hAnsi="黑体" w:hint="eastAsia"/>
          <w:bCs/>
          <w:color w:val="000000" w:themeColor="text1"/>
          <w:sz w:val="32"/>
          <w:szCs w:val="32"/>
        </w:rPr>
      </w:pPr>
    </w:p>
    <w:tbl>
      <w:tblPr>
        <w:tblW w:w="5000" w:type="pct"/>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110"/>
        <w:gridCol w:w="6960"/>
      </w:tblGrid>
      <w:tr w:rsidR="008F70A3" w:rsidRPr="003C0C09" w14:paraId="41328426" w14:textId="77777777" w:rsidTr="00397886">
        <w:trPr>
          <w:trHeight w:val="1001"/>
          <w:jc w:val="center"/>
        </w:trPr>
        <w:tc>
          <w:tcPr>
            <w:tcW w:w="2110" w:type="dxa"/>
            <w:tcBorders>
              <w:right w:val="nil"/>
            </w:tcBorders>
            <w:vAlign w:val="center"/>
          </w:tcPr>
          <w:p w14:paraId="7F346B42" w14:textId="77777777" w:rsidR="008F70A3" w:rsidRPr="00344C74" w:rsidRDefault="008F70A3" w:rsidP="00397886">
            <w:pPr>
              <w:spacing w:line="320" w:lineRule="exact"/>
              <w:contextualSpacing/>
              <w:jc w:val="center"/>
              <w:rPr>
                <w:rFonts w:ascii="仿宋_GB2312" w:eastAsia="仿宋_GB2312" w:hAnsi="Garamond"/>
                <w:color w:val="000000" w:themeColor="text1"/>
                <w:sz w:val="24"/>
              </w:rPr>
            </w:pPr>
            <w:r w:rsidRPr="00344C74">
              <w:rPr>
                <w:rFonts w:ascii="仿宋_GB2312" w:eastAsia="仿宋_GB2312" w:hAnsi="Garamond" w:hint="eastAsia"/>
                <w:color w:val="000000" w:themeColor="text1"/>
                <w:sz w:val="24"/>
              </w:rPr>
              <w:t>申请项目名称</w:t>
            </w:r>
          </w:p>
        </w:tc>
        <w:tc>
          <w:tcPr>
            <w:tcW w:w="6960" w:type="dxa"/>
            <w:tcBorders>
              <w:left w:val="nil"/>
            </w:tcBorders>
            <w:vAlign w:val="center"/>
          </w:tcPr>
          <w:p w14:paraId="1903C894" w14:textId="77777777" w:rsidR="008F70A3" w:rsidRPr="00344C74" w:rsidRDefault="008F70A3" w:rsidP="00397886">
            <w:pPr>
              <w:spacing w:line="320" w:lineRule="exact"/>
              <w:contextualSpacing/>
              <w:jc w:val="left"/>
              <w:rPr>
                <w:rFonts w:ascii="华文仿宋" w:eastAsia="华文仿宋" w:hAnsi="华文仿宋" w:hint="eastAsia"/>
                <w:color w:val="000000" w:themeColor="text1"/>
              </w:rPr>
            </w:pPr>
            <w:r w:rsidRPr="00397886">
              <w:rPr>
                <w:rFonts w:ascii="宋体" w:hAnsi="宋体" w:hint="eastAsia"/>
                <w:color w:val="808080"/>
              </w:rPr>
              <w:t>（社会组织名称+目标人群+项目内容概述，如“XXX（社会组织）消除艾滋病母婴传播项目”）</w:t>
            </w:r>
          </w:p>
        </w:tc>
      </w:tr>
      <w:tr w:rsidR="008F70A3" w:rsidRPr="00344C74" w14:paraId="3D370C06" w14:textId="77777777" w:rsidTr="00397886">
        <w:trPr>
          <w:trHeight w:val="988"/>
          <w:jc w:val="center"/>
        </w:trPr>
        <w:tc>
          <w:tcPr>
            <w:tcW w:w="2110" w:type="dxa"/>
            <w:tcBorders>
              <w:right w:val="nil"/>
            </w:tcBorders>
            <w:vAlign w:val="center"/>
          </w:tcPr>
          <w:p w14:paraId="4A0469FD" w14:textId="77777777" w:rsidR="008F70A3" w:rsidRPr="00344C74" w:rsidRDefault="008F70A3" w:rsidP="00397886">
            <w:pPr>
              <w:spacing w:line="320" w:lineRule="exact"/>
              <w:contextualSpacing/>
              <w:jc w:val="center"/>
              <w:rPr>
                <w:rFonts w:ascii="仿宋_GB2312" w:eastAsia="仿宋_GB2312" w:hAnsi="Garamond"/>
                <w:color w:val="000000" w:themeColor="text1"/>
                <w:sz w:val="24"/>
              </w:rPr>
            </w:pPr>
            <w:r w:rsidRPr="00344C74">
              <w:rPr>
                <w:rFonts w:ascii="仿宋_GB2312" w:eastAsia="仿宋_GB2312" w:hAnsi="Garamond" w:hint="eastAsia"/>
                <w:color w:val="000000" w:themeColor="text1"/>
                <w:sz w:val="24"/>
              </w:rPr>
              <w:t>活动领域</w:t>
            </w:r>
          </w:p>
        </w:tc>
        <w:tc>
          <w:tcPr>
            <w:tcW w:w="6960" w:type="dxa"/>
            <w:tcBorders>
              <w:left w:val="nil"/>
              <w:bottom w:val="single" w:sz="4" w:space="0" w:color="000000"/>
            </w:tcBorders>
            <w:vAlign w:val="center"/>
          </w:tcPr>
          <w:p w14:paraId="2662F3FE" w14:textId="77777777" w:rsidR="008F70A3" w:rsidRPr="00397886" w:rsidRDefault="008F70A3" w:rsidP="00397886">
            <w:pPr>
              <w:spacing w:line="320" w:lineRule="exact"/>
              <w:contextualSpacing/>
              <w:rPr>
                <w:rFonts w:ascii="宋体" w:hAnsi="宋体" w:hint="eastAsia"/>
                <w:color w:val="808080"/>
              </w:rPr>
            </w:pPr>
            <w:r w:rsidRPr="00397886">
              <w:rPr>
                <w:rFonts w:ascii="宋体" w:hAnsi="宋体" w:hint="eastAsia"/>
                <w:color w:val="808080"/>
              </w:rPr>
              <w:t>消除艾滋病母婴传播</w:t>
            </w:r>
          </w:p>
        </w:tc>
      </w:tr>
      <w:tr w:rsidR="008F70A3" w:rsidRPr="00344C74" w14:paraId="52805A2A" w14:textId="77777777" w:rsidTr="00397886">
        <w:trPr>
          <w:trHeight w:val="974"/>
          <w:jc w:val="center"/>
        </w:trPr>
        <w:tc>
          <w:tcPr>
            <w:tcW w:w="2110" w:type="dxa"/>
            <w:tcBorders>
              <w:right w:val="nil"/>
            </w:tcBorders>
            <w:vAlign w:val="center"/>
          </w:tcPr>
          <w:p w14:paraId="03D5173A" w14:textId="77777777" w:rsidR="008F70A3" w:rsidRPr="00344C74" w:rsidRDefault="008F70A3" w:rsidP="00397886">
            <w:pPr>
              <w:spacing w:line="320" w:lineRule="exact"/>
              <w:contextualSpacing/>
              <w:jc w:val="center"/>
              <w:rPr>
                <w:rFonts w:ascii="仿宋_GB2312" w:eastAsia="仿宋_GB2312" w:hAnsi="Garamond"/>
                <w:color w:val="000000" w:themeColor="text1"/>
                <w:sz w:val="24"/>
              </w:rPr>
            </w:pPr>
            <w:r w:rsidRPr="00344C74">
              <w:rPr>
                <w:rFonts w:ascii="仿宋_GB2312" w:eastAsia="仿宋_GB2312" w:hAnsi="Garamond" w:hint="eastAsia"/>
                <w:color w:val="000000" w:themeColor="text1"/>
                <w:sz w:val="24"/>
              </w:rPr>
              <w:t>申请经费金额</w:t>
            </w:r>
          </w:p>
        </w:tc>
        <w:tc>
          <w:tcPr>
            <w:tcW w:w="6960" w:type="dxa"/>
            <w:tcBorders>
              <w:left w:val="nil"/>
            </w:tcBorders>
            <w:vAlign w:val="center"/>
          </w:tcPr>
          <w:p w14:paraId="20E8C5C4" w14:textId="77777777" w:rsidR="008F70A3" w:rsidRPr="00352498" w:rsidRDefault="008F70A3" w:rsidP="00397886">
            <w:pPr>
              <w:spacing w:line="520" w:lineRule="exact"/>
              <w:contextualSpacing/>
              <w:jc w:val="left"/>
              <w:rPr>
                <w:rFonts w:ascii="华文仿宋" w:eastAsia="华文仿宋" w:hAnsi="华文仿宋" w:hint="eastAsia"/>
                <w:b/>
                <w:sz w:val="24"/>
              </w:rPr>
            </w:pPr>
            <w:r>
              <w:rPr>
                <w:rFonts w:ascii="华文仿宋" w:eastAsia="华文仿宋" w:hAnsi="华文仿宋"/>
                <w:b/>
                <w:sz w:val="24"/>
              </w:rPr>
              <w:t>2025</w:t>
            </w:r>
            <w:r w:rsidRPr="00E66CE6">
              <w:rPr>
                <w:rFonts w:ascii="华文仿宋" w:eastAsia="华文仿宋" w:hAnsi="华文仿宋"/>
                <w:b/>
                <w:sz w:val="24"/>
              </w:rPr>
              <w:t>年</w:t>
            </w:r>
            <w:r w:rsidRPr="00E66CE6">
              <w:rPr>
                <w:rFonts w:ascii="宋体" w:hAnsi="宋体" w:hint="eastAsia"/>
                <w:color w:val="808080"/>
              </w:rPr>
              <w:t>（大写）</w:t>
            </w:r>
            <w:r w:rsidRPr="00E66CE6">
              <w:rPr>
                <w:rFonts w:ascii="华文仿宋" w:eastAsia="华文仿宋" w:hAnsi="华文仿宋" w:hint="eastAsia"/>
                <w:b/>
                <w:sz w:val="24"/>
              </w:rPr>
              <w:t>万元（￥</w:t>
            </w:r>
            <w:r>
              <w:rPr>
                <w:rFonts w:ascii="宋体" w:hAnsi="宋体" w:hint="eastAsia"/>
                <w:color w:val="808080"/>
              </w:rPr>
              <w:t>小</w:t>
            </w:r>
            <w:r w:rsidRPr="00E66CE6">
              <w:rPr>
                <w:rFonts w:ascii="宋体" w:hAnsi="宋体" w:hint="eastAsia"/>
                <w:color w:val="808080"/>
              </w:rPr>
              <w:t>写</w:t>
            </w:r>
            <w:r w:rsidRPr="00E66CE6">
              <w:rPr>
                <w:rFonts w:ascii="华文仿宋" w:eastAsia="华文仿宋" w:hAnsi="华文仿宋" w:hint="eastAsia"/>
                <w:b/>
                <w:sz w:val="24"/>
              </w:rPr>
              <w:t>）</w:t>
            </w:r>
            <w:r w:rsidRPr="002A61CD">
              <w:rPr>
                <w:rFonts w:ascii="宋体" w:hAnsi="宋体" w:hint="eastAsia"/>
                <w:color w:val="808080"/>
              </w:rPr>
              <w:t>（指标*单价）</w:t>
            </w:r>
          </w:p>
          <w:p w14:paraId="1CF7C4CD" w14:textId="77777777" w:rsidR="008F70A3" w:rsidRPr="00352498" w:rsidRDefault="008F70A3" w:rsidP="00397886">
            <w:pPr>
              <w:spacing w:line="520" w:lineRule="exact"/>
              <w:contextualSpacing/>
              <w:jc w:val="left"/>
              <w:rPr>
                <w:rFonts w:ascii="华文仿宋" w:eastAsia="华文仿宋" w:hAnsi="华文仿宋" w:hint="eastAsia"/>
                <w:b/>
                <w:sz w:val="24"/>
              </w:rPr>
            </w:pPr>
            <w:r>
              <w:rPr>
                <w:rFonts w:ascii="华文仿宋" w:eastAsia="华文仿宋" w:hAnsi="华文仿宋"/>
                <w:b/>
                <w:sz w:val="24"/>
              </w:rPr>
              <w:t>2026</w:t>
            </w:r>
            <w:r w:rsidRPr="00E66CE6">
              <w:rPr>
                <w:rFonts w:ascii="华文仿宋" w:eastAsia="华文仿宋" w:hAnsi="华文仿宋"/>
                <w:b/>
                <w:sz w:val="24"/>
              </w:rPr>
              <w:t>年</w:t>
            </w:r>
            <w:r>
              <w:rPr>
                <w:rFonts w:ascii="宋体" w:hAnsi="宋体" w:hint="eastAsia"/>
                <w:color w:val="808080"/>
              </w:rPr>
              <w:t>（</w:t>
            </w:r>
            <w:r w:rsidRPr="00E66CE6">
              <w:rPr>
                <w:rFonts w:ascii="宋体" w:hAnsi="宋体" w:hint="eastAsia"/>
                <w:color w:val="808080"/>
              </w:rPr>
              <w:t>大写）</w:t>
            </w:r>
            <w:r w:rsidRPr="00E66CE6">
              <w:rPr>
                <w:rFonts w:ascii="华文仿宋" w:eastAsia="华文仿宋" w:hAnsi="华文仿宋" w:hint="eastAsia"/>
                <w:b/>
                <w:sz w:val="24"/>
              </w:rPr>
              <w:t>万元（￥</w:t>
            </w:r>
            <w:r w:rsidRPr="00E66CE6">
              <w:rPr>
                <w:rFonts w:ascii="宋体" w:hAnsi="宋体" w:hint="eastAsia"/>
                <w:color w:val="808080"/>
              </w:rPr>
              <w:t>大写</w:t>
            </w:r>
            <w:r w:rsidRPr="00E66CE6">
              <w:rPr>
                <w:rFonts w:ascii="华文仿宋" w:eastAsia="华文仿宋" w:hAnsi="华文仿宋" w:hint="eastAsia"/>
                <w:b/>
                <w:sz w:val="24"/>
              </w:rPr>
              <w:t>）</w:t>
            </w:r>
            <w:r w:rsidRPr="002A61CD">
              <w:rPr>
                <w:rFonts w:ascii="宋体" w:hAnsi="宋体" w:hint="eastAsia"/>
                <w:color w:val="808080"/>
              </w:rPr>
              <w:t>（指标*单价）</w:t>
            </w:r>
          </w:p>
          <w:p w14:paraId="6845A2B8" w14:textId="77777777" w:rsidR="008F70A3" w:rsidRPr="00344C74" w:rsidRDefault="008F70A3" w:rsidP="00397886">
            <w:pPr>
              <w:spacing w:line="320" w:lineRule="exact"/>
              <w:contextualSpacing/>
              <w:jc w:val="left"/>
              <w:rPr>
                <w:rFonts w:ascii="宋体" w:hAnsi="宋体" w:hint="eastAsia"/>
                <w:color w:val="000000" w:themeColor="text1"/>
              </w:rPr>
            </w:pPr>
            <w:r w:rsidRPr="00E66CE6">
              <w:rPr>
                <w:rFonts w:ascii="华文仿宋" w:eastAsia="华文仿宋" w:hAnsi="华文仿宋" w:hint="eastAsia"/>
                <w:b/>
                <w:sz w:val="24"/>
              </w:rPr>
              <w:t>总额</w:t>
            </w:r>
            <w:r>
              <w:rPr>
                <w:rFonts w:ascii="宋体" w:hAnsi="宋体" w:hint="eastAsia"/>
                <w:color w:val="808080"/>
              </w:rPr>
              <w:t>（</w:t>
            </w:r>
            <w:r w:rsidRPr="00E66CE6">
              <w:rPr>
                <w:rFonts w:ascii="宋体" w:hAnsi="宋体" w:hint="eastAsia"/>
                <w:color w:val="808080"/>
              </w:rPr>
              <w:t>大写）</w:t>
            </w:r>
            <w:r w:rsidRPr="00E66CE6">
              <w:rPr>
                <w:rFonts w:ascii="华文仿宋" w:eastAsia="华文仿宋" w:hAnsi="华文仿宋" w:hint="eastAsia"/>
                <w:b/>
                <w:sz w:val="24"/>
              </w:rPr>
              <w:t>万元（￥</w:t>
            </w:r>
            <w:r w:rsidRPr="002D1FAD">
              <w:rPr>
                <w:rFonts w:ascii="宋体" w:hAnsi="宋体" w:hint="eastAsia"/>
                <w:color w:val="808080"/>
              </w:rPr>
              <w:t>上述</w:t>
            </w:r>
            <w:r w:rsidRPr="002D1FAD">
              <w:rPr>
                <w:rFonts w:ascii="宋体" w:hAnsi="宋体"/>
                <w:color w:val="808080"/>
              </w:rPr>
              <w:t>两项之和</w:t>
            </w:r>
            <w:r w:rsidRPr="00E66CE6">
              <w:rPr>
                <w:rFonts w:ascii="华文仿宋" w:eastAsia="华文仿宋" w:hAnsi="华文仿宋" w:hint="eastAsia"/>
                <w:b/>
                <w:sz w:val="24"/>
              </w:rPr>
              <w:t>）</w:t>
            </w:r>
          </w:p>
        </w:tc>
      </w:tr>
      <w:tr w:rsidR="008F70A3" w:rsidRPr="00344C74" w14:paraId="79A5C9BC" w14:textId="77777777" w:rsidTr="00397886">
        <w:trPr>
          <w:trHeight w:val="973"/>
          <w:jc w:val="center"/>
        </w:trPr>
        <w:tc>
          <w:tcPr>
            <w:tcW w:w="2110" w:type="dxa"/>
            <w:tcBorders>
              <w:right w:val="nil"/>
            </w:tcBorders>
            <w:vAlign w:val="center"/>
          </w:tcPr>
          <w:p w14:paraId="210FD7A0" w14:textId="77777777" w:rsidR="008F70A3" w:rsidRPr="00344C74" w:rsidRDefault="008F70A3" w:rsidP="00397886">
            <w:pPr>
              <w:spacing w:line="320" w:lineRule="exact"/>
              <w:contextualSpacing/>
              <w:jc w:val="center"/>
              <w:rPr>
                <w:rFonts w:ascii="仿宋_GB2312" w:eastAsia="仿宋_GB2312" w:hAnsi="Garamond"/>
                <w:color w:val="000000" w:themeColor="text1"/>
                <w:sz w:val="24"/>
              </w:rPr>
            </w:pPr>
            <w:r w:rsidRPr="00344C74">
              <w:rPr>
                <w:rFonts w:ascii="仿宋_GB2312" w:eastAsia="仿宋_GB2312" w:hAnsi="Garamond" w:hint="eastAsia"/>
                <w:color w:val="000000" w:themeColor="text1"/>
                <w:sz w:val="24"/>
              </w:rPr>
              <w:t>申请机构名称</w:t>
            </w:r>
          </w:p>
        </w:tc>
        <w:tc>
          <w:tcPr>
            <w:tcW w:w="6960" w:type="dxa"/>
            <w:tcBorders>
              <w:left w:val="nil"/>
            </w:tcBorders>
            <w:vAlign w:val="center"/>
          </w:tcPr>
          <w:p w14:paraId="77CFCAD8" w14:textId="77777777" w:rsidR="008F70A3" w:rsidRPr="00344C74" w:rsidRDefault="008F70A3" w:rsidP="00397886">
            <w:pPr>
              <w:spacing w:line="320" w:lineRule="exact"/>
              <w:contextualSpacing/>
              <w:jc w:val="left"/>
              <w:rPr>
                <w:rFonts w:ascii="宋体" w:hAnsi="宋体" w:hint="eastAsia"/>
                <w:color w:val="000000" w:themeColor="text1"/>
              </w:rPr>
            </w:pPr>
            <w:r>
              <w:rPr>
                <w:rFonts w:ascii="宋体" w:hAnsi="宋体" w:hint="eastAsia"/>
                <w:color w:val="808080"/>
              </w:rPr>
              <w:t>（培育基地或民政登记的社会组织名称）</w:t>
            </w:r>
          </w:p>
        </w:tc>
      </w:tr>
      <w:tr w:rsidR="008F70A3" w:rsidRPr="00344C74" w14:paraId="72E716E1" w14:textId="77777777" w:rsidTr="00397886">
        <w:trPr>
          <w:trHeight w:val="510"/>
          <w:jc w:val="center"/>
        </w:trPr>
        <w:tc>
          <w:tcPr>
            <w:tcW w:w="2110" w:type="dxa"/>
            <w:tcBorders>
              <w:right w:val="nil"/>
            </w:tcBorders>
            <w:vAlign w:val="center"/>
          </w:tcPr>
          <w:p w14:paraId="68392881" w14:textId="77777777" w:rsidR="008F70A3" w:rsidRPr="00344C74" w:rsidRDefault="008F70A3" w:rsidP="00397886">
            <w:pPr>
              <w:spacing w:line="320" w:lineRule="exact"/>
              <w:contextualSpacing/>
              <w:jc w:val="center"/>
              <w:rPr>
                <w:rFonts w:ascii="仿宋_GB2312" w:eastAsia="仿宋_GB2312" w:hAnsi="Garamond"/>
                <w:color w:val="000000" w:themeColor="text1"/>
                <w:sz w:val="24"/>
              </w:rPr>
            </w:pPr>
            <w:r w:rsidRPr="00344C74">
              <w:rPr>
                <w:rFonts w:ascii="仿宋_GB2312" w:eastAsia="仿宋_GB2312" w:hAnsi="Garamond" w:hint="eastAsia"/>
                <w:color w:val="000000" w:themeColor="text1"/>
                <w:sz w:val="24"/>
              </w:rPr>
              <w:t xml:space="preserve">申请机构类别   </w:t>
            </w:r>
          </w:p>
        </w:tc>
        <w:tc>
          <w:tcPr>
            <w:tcW w:w="6960" w:type="dxa"/>
            <w:tcBorders>
              <w:left w:val="nil"/>
            </w:tcBorders>
            <w:vAlign w:val="center"/>
          </w:tcPr>
          <w:p w14:paraId="73D3DCC3" w14:textId="77777777" w:rsidR="008F70A3" w:rsidRPr="00344C74" w:rsidRDefault="008F70A3" w:rsidP="00397886">
            <w:pPr>
              <w:tabs>
                <w:tab w:val="left" w:pos="2302"/>
              </w:tabs>
              <w:spacing w:line="320" w:lineRule="exact"/>
              <w:ind w:firstLineChars="50" w:firstLine="105"/>
              <w:contextualSpacing/>
              <w:jc w:val="left"/>
              <w:rPr>
                <w:rFonts w:ascii="宋体" w:hAnsi="宋体" w:hint="eastAsia"/>
                <w:color w:val="000000" w:themeColor="text1"/>
              </w:rPr>
            </w:pPr>
            <w:r w:rsidRPr="00344C74">
              <w:rPr>
                <w:rFonts w:ascii="宋体" w:hAnsi="宋体" w:hint="eastAsia"/>
                <w:color w:val="000000" w:themeColor="text1"/>
              </w:rPr>
              <w:t>请在选项前“</w:t>
            </w:r>
            <w:r w:rsidRPr="00344C74">
              <w:rPr>
                <w:rFonts w:ascii="Arial Unicode MS" w:eastAsia="Arial Unicode MS" w:hAnsi="Arial Unicode MS" w:cs="Arial Unicode MS"/>
                <w:color w:val="000000" w:themeColor="text1"/>
                <w:sz w:val="24"/>
              </w:rPr>
              <w:t>⃞</w:t>
            </w:r>
            <w:r w:rsidRPr="00344C74">
              <w:rPr>
                <w:rFonts w:ascii="宋体" w:hAnsi="宋体" w:hint="eastAsia"/>
                <w:color w:val="000000" w:themeColor="text1"/>
              </w:rPr>
              <w:t>”打“√”</w:t>
            </w:r>
          </w:p>
          <w:p w14:paraId="21C9275E" w14:textId="77777777" w:rsidR="008F70A3" w:rsidRPr="00344C74" w:rsidRDefault="008F70A3" w:rsidP="00397886">
            <w:pPr>
              <w:tabs>
                <w:tab w:val="left" w:pos="2302"/>
              </w:tabs>
              <w:spacing w:line="320" w:lineRule="exact"/>
              <w:contextualSpacing/>
              <w:jc w:val="left"/>
              <w:rPr>
                <w:rFonts w:ascii="仿宋_GB2312" w:eastAsia="仿宋_GB2312" w:hAnsi="Garamond"/>
                <w:color w:val="000000" w:themeColor="text1"/>
                <w:sz w:val="24"/>
              </w:rPr>
            </w:pPr>
            <w:r w:rsidRPr="00344C74">
              <w:rPr>
                <w:rFonts w:ascii="Arial Unicode MS" w:eastAsia="Arial Unicode MS" w:hAnsi="Arial Unicode MS" w:cs="Arial Unicode MS"/>
                <w:color w:val="000000" w:themeColor="text1"/>
                <w:sz w:val="24"/>
              </w:rPr>
              <w:t xml:space="preserve">⃞ </w:t>
            </w:r>
            <w:r w:rsidRPr="00344C74">
              <w:rPr>
                <w:rFonts w:ascii="仿宋_GB2312" w:eastAsia="仿宋_GB2312" w:hAnsi="Garamond" w:hint="eastAsia"/>
                <w:color w:val="000000" w:themeColor="text1"/>
                <w:sz w:val="24"/>
              </w:rPr>
              <w:t xml:space="preserve">民政部登记的全国性社会组织 </w:t>
            </w:r>
          </w:p>
          <w:p w14:paraId="3CF804CF" w14:textId="77777777" w:rsidR="008F70A3" w:rsidRPr="00344C74" w:rsidRDefault="008F70A3" w:rsidP="00397886">
            <w:pPr>
              <w:tabs>
                <w:tab w:val="left" w:pos="2302"/>
              </w:tabs>
              <w:spacing w:line="320" w:lineRule="exact"/>
              <w:contextualSpacing/>
              <w:jc w:val="left"/>
              <w:rPr>
                <w:rFonts w:ascii="仿宋_GB2312" w:eastAsia="仿宋_GB2312" w:hAnsi="Garamond"/>
                <w:color w:val="000000" w:themeColor="text1"/>
                <w:sz w:val="24"/>
              </w:rPr>
            </w:pPr>
            <w:r w:rsidRPr="00344C74">
              <w:rPr>
                <w:rFonts w:ascii="Arial Unicode MS" w:eastAsia="Arial Unicode MS" w:hAnsi="Arial Unicode MS" w:cs="Arial Unicode MS"/>
                <w:color w:val="000000" w:themeColor="text1"/>
                <w:sz w:val="24"/>
              </w:rPr>
              <w:t xml:space="preserve">⃞ </w:t>
            </w:r>
            <w:r w:rsidRPr="00344C74">
              <w:rPr>
                <w:rFonts w:ascii="仿宋_GB2312" w:eastAsia="仿宋_GB2312" w:hAnsi="Garamond" w:hint="eastAsia"/>
                <w:color w:val="000000" w:themeColor="text1"/>
                <w:sz w:val="24"/>
              </w:rPr>
              <w:t>省级及省级以下民政部门登记社会组织</w:t>
            </w:r>
          </w:p>
          <w:p w14:paraId="11DD53DE" w14:textId="77777777" w:rsidR="008F70A3" w:rsidRPr="00344C74" w:rsidRDefault="008F70A3" w:rsidP="00397886">
            <w:pPr>
              <w:spacing w:line="320" w:lineRule="exact"/>
              <w:contextualSpacing/>
              <w:jc w:val="left"/>
              <w:rPr>
                <w:rFonts w:ascii="仿宋_GB2312" w:eastAsia="仿宋_GB2312" w:hAnsi="Garamond"/>
                <w:color w:val="000000" w:themeColor="text1"/>
                <w:sz w:val="24"/>
              </w:rPr>
            </w:pPr>
            <w:r w:rsidRPr="00344C74">
              <w:rPr>
                <w:rFonts w:ascii="Arial Unicode MS" w:eastAsia="Arial Unicode MS" w:hAnsi="Arial Unicode MS" w:cs="Arial Unicode MS"/>
                <w:color w:val="000000" w:themeColor="text1"/>
                <w:sz w:val="24"/>
              </w:rPr>
              <w:t xml:space="preserve">⃞ </w:t>
            </w:r>
            <w:r w:rsidRPr="00344C74">
              <w:rPr>
                <w:rFonts w:ascii="Cambria Math" w:eastAsia="仿宋_GB2312" w:hAnsi="Cambria Math" w:cs="Cambria Math" w:hint="eastAsia"/>
                <w:color w:val="000000" w:themeColor="text1"/>
                <w:sz w:val="24"/>
              </w:rPr>
              <w:t>社会组织培育基地</w:t>
            </w:r>
          </w:p>
        </w:tc>
      </w:tr>
      <w:tr w:rsidR="008F70A3" w:rsidRPr="00344C74" w14:paraId="619760EB" w14:textId="77777777" w:rsidTr="00397886">
        <w:trPr>
          <w:trHeight w:val="851"/>
          <w:jc w:val="center"/>
        </w:trPr>
        <w:tc>
          <w:tcPr>
            <w:tcW w:w="2110" w:type="dxa"/>
            <w:tcBorders>
              <w:right w:val="nil"/>
            </w:tcBorders>
            <w:vAlign w:val="center"/>
          </w:tcPr>
          <w:p w14:paraId="2665AE86" w14:textId="77777777" w:rsidR="008F70A3" w:rsidRPr="00344C74" w:rsidRDefault="008F70A3" w:rsidP="00397886">
            <w:pPr>
              <w:spacing w:line="320" w:lineRule="exact"/>
              <w:contextualSpacing/>
              <w:jc w:val="center"/>
              <w:rPr>
                <w:rFonts w:ascii="仿宋_GB2312" w:eastAsia="仿宋_GB2312" w:hAnsi="Garamond"/>
                <w:color w:val="000000" w:themeColor="text1"/>
                <w:sz w:val="24"/>
              </w:rPr>
            </w:pPr>
            <w:r w:rsidRPr="00344C74">
              <w:rPr>
                <w:rFonts w:ascii="仿宋_GB2312" w:eastAsia="仿宋_GB2312" w:hAnsi="Garamond" w:hint="eastAsia"/>
                <w:color w:val="000000" w:themeColor="text1"/>
                <w:sz w:val="24"/>
              </w:rPr>
              <w:t>申请机构信息</w:t>
            </w:r>
          </w:p>
        </w:tc>
        <w:tc>
          <w:tcPr>
            <w:tcW w:w="6960" w:type="dxa"/>
            <w:tcBorders>
              <w:left w:val="nil"/>
            </w:tcBorders>
            <w:vAlign w:val="center"/>
          </w:tcPr>
          <w:p w14:paraId="25E51D07" w14:textId="77777777" w:rsidR="008F70A3" w:rsidRPr="00344C74" w:rsidRDefault="008F70A3" w:rsidP="00397886">
            <w:pPr>
              <w:spacing w:line="320" w:lineRule="exact"/>
              <w:contextualSpacing/>
              <w:jc w:val="left"/>
              <w:rPr>
                <w:rFonts w:ascii="宋体" w:hAnsi="宋体" w:hint="eastAsia"/>
                <w:color w:val="000000" w:themeColor="text1"/>
              </w:rPr>
            </w:pPr>
            <w:r w:rsidRPr="00E66CE6">
              <w:rPr>
                <w:rFonts w:ascii="宋体" w:hAnsi="宋体" w:hint="eastAsia"/>
                <w:color w:val="808080"/>
              </w:rPr>
              <w:t>联系人电话、通信地址和邮编</w:t>
            </w:r>
          </w:p>
        </w:tc>
      </w:tr>
      <w:tr w:rsidR="008F70A3" w:rsidRPr="00344C74" w14:paraId="76648161" w14:textId="77777777" w:rsidTr="00397886">
        <w:trPr>
          <w:trHeight w:val="680"/>
          <w:jc w:val="center"/>
        </w:trPr>
        <w:tc>
          <w:tcPr>
            <w:tcW w:w="2110" w:type="dxa"/>
            <w:tcBorders>
              <w:right w:val="nil"/>
            </w:tcBorders>
            <w:vAlign w:val="center"/>
          </w:tcPr>
          <w:p w14:paraId="076E0D3D" w14:textId="77777777" w:rsidR="008F70A3" w:rsidRPr="00344C74" w:rsidRDefault="008F70A3" w:rsidP="00397886">
            <w:pPr>
              <w:spacing w:line="320" w:lineRule="exact"/>
              <w:contextualSpacing/>
              <w:jc w:val="center"/>
              <w:rPr>
                <w:rFonts w:ascii="仿宋_GB2312" w:eastAsia="仿宋_GB2312" w:hAnsi="Garamond"/>
                <w:color w:val="000000" w:themeColor="text1"/>
                <w:sz w:val="24"/>
              </w:rPr>
            </w:pPr>
            <w:r w:rsidRPr="00344C74">
              <w:rPr>
                <w:rFonts w:ascii="仿宋_GB2312" w:eastAsia="仿宋_GB2312" w:hAnsi="Garamond" w:hint="eastAsia"/>
                <w:color w:val="000000" w:themeColor="text1"/>
                <w:sz w:val="24"/>
              </w:rPr>
              <w:t>联合申请的社会组织信息</w:t>
            </w:r>
          </w:p>
        </w:tc>
        <w:tc>
          <w:tcPr>
            <w:tcW w:w="6960" w:type="dxa"/>
            <w:tcBorders>
              <w:left w:val="nil"/>
            </w:tcBorders>
            <w:vAlign w:val="center"/>
          </w:tcPr>
          <w:p w14:paraId="23FE85EC" w14:textId="77777777" w:rsidR="008F70A3" w:rsidRPr="00344C74" w:rsidRDefault="008F70A3" w:rsidP="00397886">
            <w:pPr>
              <w:spacing w:line="320" w:lineRule="exact"/>
              <w:contextualSpacing/>
              <w:rPr>
                <w:rFonts w:ascii="华文仿宋" w:eastAsia="华文仿宋" w:hAnsi="华文仿宋" w:hint="eastAsia"/>
                <w:color w:val="000000" w:themeColor="text1"/>
                <w:sz w:val="24"/>
              </w:rPr>
            </w:pPr>
            <w:r>
              <w:rPr>
                <w:rFonts w:ascii="宋体" w:hAnsi="宋体" w:hint="eastAsia"/>
                <w:color w:val="808080"/>
              </w:rPr>
              <w:t>未登记社会组织全称、联系人的电话及具体的通信地址和邮编</w:t>
            </w:r>
          </w:p>
        </w:tc>
      </w:tr>
      <w:tr w:rsidR="008F70A3" w:rsidRPr="00344C74" w14:paraId="69676ABF" w14:textId="77777777" w:rsidTr="00397886">
        <w:trPr>
          <w:trHeight w:val="680"/>
          <w:jc w:val="center"/>
        </w:trPr>
        <w:tc>
          <w:tcPr>
            <w:tcW w:w="2110" w:type="dxa"/>
            <w:tcBorders>
              <w:right w:val="nil"/>
            </w:tcBorders>
            <w:vAlign w:val="center"/>
          </w:tcPr>
          <w:p w14:paraId="08C44D7E" w14:textId="77777777" w:rsidR="008F70A3" w:rsidRPr="00F51036" w:rsidRDefault="008F70A3" w:rsidP="00397886">
            <w:pPr>
              <w:spacing w:line="320" w:lineRule="exact"/>
              <w:contextualSpacing/>
              <w:jc w:val="center"/>
              <w:rPr>
                <w:rFonts w:ascii="仿宋_GB2312" w:eastAsia="仿宋_GB2312" w:hAnsi="Garamond"/>
                <w:color w:val="000000" w:themeColor="text1"/>
                <w:sz w:val="24"/>
              </w:rPr>
            </w:pPr>
            <w:r w:rsidRPr="00F51036">
              <w:rPr>
                <w:rFonts w:ascii="仿宋_GB2312" w:eastAsia="仿宋_GB2312" w:hAnsi="Garamond" w:hint="eastAsia"/>
                <w:color w:val="000000" w:themeColor="text1"/>
                <w:sz w:val="24"/>
              </w:rPr>
              <w:t>属地妇幼机构信息</w:t>
            </w:r>
          </w:p>
        </w:tc>
        <w:tc>
          <w:tcPr>
            <w:tcW w:w="6960" w:type="dxa"/>
            <w:tcBorders>
              <w:left w:val="nil"/>
              <w:bottom w:val="single" w:sz="4" w:space="0" w:color="000000"/>
            </w:tcBorders>
            <w:vAlign w:val="center"/>
          </w:tcPr>
          <w:p w14:paraId="6DDD99EF" w14:textId="77777777" w:rsidR="008F70A3" w:rsidRPr="00F51036" w:rsidRDefault="008F70A3" w:rsidP="00397886">
            <w:pPr>
              <w:spacing w:line="320" w:lineRule="exact"/>
              <w:contextualSpacing/>
              <w:rPr>
                <w:rFonts w:ascii="宋体" w:hAnsi="宋体" w:hint="eastAsia"/>
                <w:color w:val="000000" w:themeColor="text1"/>
              </w:rPr>
            </w:pPr>
            <w:r w:rsidRPr="00F51036">
              <w:rPr>
                <w:rFonts w:ascii="宋体" w:hAnsi="宋体" w:hint="eastAsia"/>
                <w:color w:val="000000" w:themeColor="text1"/>
              </w:rPr>
              <w:t xml:space="preserve">        省（</w:t>
            </w:r>
            <w:r w:rsidRPr="00F51036">
              <w:rPr>
                <w:rFonts w:ascii="宋体" w:hAnsi="宋体"/>
                <w:color w:val="000000" w:themeColor="text1"/>
              </w:rPr>
              <w:t>区/市）      市（</w:t>
            </w:r>
            <w:r w:rsidRPr="00F51036">
              <w:rPr>
                <w:rFonts w:ascii="宋体" w:hAnsi="宋体" w:hint="eastAsia"/>
                <w:color w:val="000000" w:themeColor="text1"/>
              </w:rPr>
              <w:t>地</w:t>
            </w:r>
            <w:r w:rsidRPr="00F51036">
              <w:rPr>
                <w:rFonts w:ascii="宋体" w:hAnsi="宋体"/>
                <w:color w:val="000000" w:themeColor="text1"/>
              </w:rPr>
              <w:t>）     县（</w:t>
            </w:r>
            <w:r w:rsidRPr="00F51036">
              <w:rPr>
                <w:rFonts w:ascii="宋体" w:hAnsi="宋体" w:hint="eastAsia"/>
                <w:color w:val="000000" w:themeColor="text1"/>
              </w:rPr>
              <w:t>区</w:t>
            </w:r>
            <w:r w:rsidRPr="00F51036">
              <w:rPr>
                <w:rFonts w:ascii="宋体" w:hAnsi="宋体"/>
                <w:color w:val="000000" w:themeColor="text1"/>
              </w:rPr>
              <w:t>）</w:t>
            </w:r>
            <w:r w:rsidRPr="00F51036">
              <w:rPr>
                <w:rFonts w:ascii="宋体" w:hAnsi="宋体" w:hint="eastAsia"/>
                <w:color w:val="000000" w:themeColor="text1"/>
              </w:rPr>
              <w:t>妇幼机构</w:t>
            </w:r>
          </w:p>
        </w:tc>
      </w:tr>
    </w:tbl>
    <w:p w14:paraId="3F770438" w14:textId="77777777" w:rsidR="008F70A3" w:rsidRPr="00344C74" w:rsidRDefault="008F70A3" w:rsidP="008F70A3">
      <w:pPr>
        <w:contextualSpacing/>
        <w:rPr>
          <w:rFonts w:ascii="Garamond" w:eastAsia="仿宋_GB2312" w:hAnsi="Garamond"/>
          <w:color w:val="000000" w:themeColor="text1"/>
          <w:sz w:val="24"/>
        </w:rPr>
      </w:pPr>
    </w:p>
    <w:p w14:paraId="53E9A239" w14:textId="77777777" w:rsidR="008F70A3" w:rsidRPr="00344C74" w:rsidRDefault="008F70A3" w:rsidP="008F70A3">
      <w:pPr>
        <w:contextualSpacing/>
        <w:jc w:val="center"/>
        <w:rPr>
          <w:rFonts w:ascii="仿宋_GB2312" w:eastAsia="仿宋_GB2312" w:hAnsi="Garamond"/>
          <w:b/>
          <w:color w:val="000000" w:themeColor="text1"/>
          <w:sz w:val="24"/>
        </w:rPr>
      </w:pPr>
      <w:r w:rsidRPr="00344C74">
        <w:rPr>
          <w:rFonts w:ascii="仿宋_GB2312" w:eastAsia="仿宋_GB2312" w:hAnsi="Garamond" w:hint="eastAsia"/>
          <w:color w:val="000000" w:themeColor="text1"/>
          <w:sz w:val="24"/>
        </w:rPr>
        <w:t>填报日期：</w:t>
      </w:r>
      <w:r w:rsidRPr="00344C74">
        <w:rPr>
          <w:rFonts w:ascii="仿宋_GB2312" w:eastAsia="仿宋_GB2312" w:hAnsi="Garamond"/>
          <w:color w:val="000000" w:themeColor="text1"/>
          <w:sz w:val="24"/>
        </w:rPr>
        <w:t>202</w:t>
      </w:r>
      <w:r>
        <w:rPr>
          <w:rFonts w:ascii="仿宋_GB2312" w:eastAsia="仿宋_GB2312" w:hAnsi="Garamond" w:hint="eastAsia"/>
          <w:color w:val="000000" w:themeColor="text1"/>
          <w:sz w:val="24"/>
        </w:rPr>
        <w:t>4</w:t>
      </w:r>
      <w:r w:rsidRPr="00344C74">
        <w:rPr>
          <w:rFonts w:ascii="仿宋_GB2312" w:eastAsia="仿宋_GB2312" w:hAnsi="Garamond" w:hint="eastAsia"/>
          <w:color w:val="000000" w:themeColor="text1"/>
          <w:sz w:val="24"/>
        </w:rPr>
        <w:t>年</w:t>
      </w:r>
      <w:r>
        <w:rPr>
          <w:rFonts w:ascii="仿宋_GB2312" w:eastAsia="仿宋_GB2312" w:hAnsi="Garamond" w:hint="eastAsia"/>
          <w:color w:val="000000" w:themeColor="text1"/>
          <w:sz w:val="24"/>
        </w:rPr>
        <w:t>XX</w:t>
      </w:r>
      <w:r w:rsidRPr="00344C74">
        <w:rPr>
          <w:rFonts w:ascii="仿宋_GB2312" w:eastAsia="仿宋_GB2312" w:hAnsi="Garamond" w:hint="eastAsia"/>
          <w:color w:val="000000" w:themeColor="text1"/>
          <w:sz w:val="24"/>
        </w:rPr>
        <w:t>月</w:t>
      </w:r>
      <w:r>
        <w:rPr>
          <w:rFonts w:ascii="仿宋_GB2312" w:eastAsia="仿宋_GB2312" w:hAnsi="Garamond" w:hint="eastAsia"/>
          <w:color w:val="000000" w:themeColor="text1"/>
          <w:sz w:val="24"/>
        </w:rPr>
        <w:t>XX</w:t>
      </w:r>
      <w:r w:rsidRPr="00344C74">
        <w:rPr>
          <w:rFonts w:ascii="仿宋_GB2312" w:eastAsia="仿宋_GB2312" w:hAnsi="Garamond" w:hint="eastAsia"/>
          <w:color w:val="000000" w:themeColor="text1"/>
          <w:sz w:val="24"/>
        </w:rPr>
        <w:t>日</w:t>
      </w:r>
      <w:r w:rsidRPr="00344C74">
        <w:rPr>
          <w:rFonts w:ascii="仿宋_GB2312" w:eastAsia="仿宋_GB2312" w:hAnsi="Garamond"/>
          <w:b/>
          <w:color w:val="000000" w:themeColor="text1"/>
          <w:sz w:val="24"/>
        </w:rPr>
        <w:br w:type="page"/>
      </w:r>
    </w:p>
    <w:p w14:paraId="4501424B" w14:textId="77777777" w:rsidR="008F70A3" w:rsidRPr="00344C74" w:rsidRDefault="008F70A3" w:rsidP="008F70A3">
      <w:pPr>
        <w:contextualSpacing/>
        <w:jc w:val="center"/>
        <w:rPr>
          <w:rFonts w:ascii="黑体" w:eastAsia="黑体" w:hAnsi="黑体" w:cs="宋体" w:hint="eastAsia"/>
          <w:color w:val="000000" w:themeColor="text1"/>
          <w:kern w:val="0"/>
          <w:sz w:val="32"/>
          <w:szCs w:val="32"/>
        </w:rPr>
      </w:pPr>
      <w:r w:rsidRPr="00344C74">
        <w:rPr>
          <w:rFonts w:ascii="黑体" w:eastAsia="黑体" w:hAnsi="黑体" w:cs="宋体" w:hint="eastAsia"/>
          <w:color w:val="000000" w:themeColor="text1"/>
          <w:kern w:val="0"/>
          <w:sz w:val="32"/>
          <w:szCs w:val="32"/>
        </w:rPr>
        <w:lastRenderedPageBreak/>
        <w:t>填表说明</w:t>
      </w:r>
    </w:p>
    <w:p w14:paraId="5C590C10" w14:textId="77777777" w:rsidR="008F70A3" w:rsidRPr="00344C74" w:rsidRDefault="008F70A3" w:rsidP="008F70A3">
      <w:pPr>
        <w:contextualSpacing/>
        <w:jc w:val="center"/>
        <w:rPr>
          <w:rFonts w:ascii="宋体" w:cs="宋体"/>
          <w:b/>
          <w:color w:val="000000" w:themeColor="text1"/>
          <w:kern w:val="0"/>
          <w:sz w:val="28"/>
          <w:szCs w:val="28"/>
        </w:rPr>
      </w:pPr>
    </w:p>
    <w:p w14:paraId="5F30B354" w14:textId="77777777" w:rsidR="008F70A3" w:rsidRPr="00397886" w:rsidRDefault="008F70A3" w:rsidP="008F70A3">
      <w:pPr>
        <w:pStyle w:val="a9"/>
        <w:spacing w:line="520" w:lineRule="exact"/>
        <w:ind w:firstLine="560"/>
        <w:rPr>
          <w:rFonts w:ascii="仿宋" w:eastAsia="仿宋" w:hAnsi="仿宋" w:hint="eastAsia"/>
          <w:sz w:val="28"/>
          <w:szCs w:val="28"/>
        </w:rPr>
      </w:pPr>
      <w:r>
        <w:rPr>
          <w:rFonts w:ascii="仿宋" w:eastAsia="仿宋" w:hAnsi="仿宋" w:hint="eastAsia"/>
          <w:sz w:val="28"/>
          <w:szCs w:val="28"/>
        </w:rPr>
        <w:t>1.</w:t>
      </w:r>
      <w:r w:rsidRPr="00397886">
        <w:rPr>
          <w:rFonts w:ascii="仿宋" w:eastAsia="仿宋" w:hAnsi="仿宋" w:hint="eastAsia"/>
          <w:sz w:val="28"/>
          <w:szCs w:val="28"/>
        </w:rPr>
        <w:t>凡是申请社会组织参与艾滋病防治基金的社会组织，均需要完整填写本申请书，填写前请仔细阅读填表说明。</w:t>
      </w:r>
    </w:p>
    <w:p w14:paraId="6A5C7E78" w14:textId="77777777" w:rsidR="008F70A3" w:rsidRDefault="008F70A3" w:rsidP="008F70A3">
      <w:pPr>
        <w:pStyle w:val="a9"/>
        <w:spacing w:line="520" w:lineRule="exact"/>
        <w:ind w:firstLineChars="0" w:firstLine="0"/>
        <w:rPr>
          <w:rFonts w:ascii="仿宋" w:eastAsia="仿宋" w:hAnsi="仿宋" w:hint="eastAsia"/>
          <w:sz w:val="28"/>
          <w:szCs w:val="28"/>
        </w:rPr>
      </w:pPr>
      <w:r>
        <w:rPr>
          <w:rFonts w:ascii="仿宋" w:eastAsia="仿宋" w:hAnsi="仿宋" w:hint="eastAsia"/>
          <w:sz w:val="28"/>
          <w:szCs w:val="28"/>
        </w:rPr>
        <w:t>2.</w:t>
      </w:r>
      <w:r w:rsidRPr="00397886">
        <w:rPr>
          <w:rFonts w:ascii="仿宋" w:eastAsia="仿宋" w:hAnsi="仿宋" w:hint="eastAsia"/>
          <w:sz w:val="28"/>
          <w:szCs w:val="28"/>
        </w:rPr>
        <w:t>该项目申请书是各级妇幼保健机构审核、项目初审及专家评审的重要依据</w:t>
      </w:r>
      <w:r w:rsidRPr="00397886">
        <w:rPr>
          <w:rFonts w:ascii="仿宋" w:eastAsia="仿宋" w:hAnsi="仿宋"/>
          <w:sz w:val="28"/>
          <w:szCs w:val="28"/>
        </w:rPr>
        <w:t xml:space="preserve">, </w:t>
      </w:r>
      <w:r w:rsidRPr="00397886">
        <w:rPr>
          <w:rFonts w:ascii="仿宋" w:eastAsia="仿宋" w:hAnsi="仿宋" w:hint="eastAsia"/>
          <w:sz w:val="28"/>
          <w:szCs w:val="28"/>
        </w:rPr>
        <w:t>必须实事求是，逐条认真填写，保证信息的真实性和严肃性。</w:t>
      </w:r>
      <w:r w:rsidRPr="002B2894">
        <w:rPr>
          <w:rFonts w:ascii="仿宋" w:eastAsia="仿宋" w:hAnsi="仿宋" w:hint="eastAsia"/>
          <w:sz w:val="28"/>
          <w:szCs w:val="28"/>
        </w:rPr>
        <w:t>如申请书填写有</w:t>
      </w:r>
      <w:r w:rsidRPr="00EB762E">
        <w:rPr>
          <w:rFonts w:ascii="仿宋" w:eastAsia="仿宋" w:hAnsi="仿宋" w:hint="eastAsia"/>
          <w:sz w:val="28"/>
          <w:szCs w:val="28"/>
        </w:rPr>
        <w:t>信息</w:t>
      </w:r>
      <w:r w:rsidRPr="002B2894">
        <w:rPr>
          <w:rFonts w:ascii="仿宋" w:eastAsia="仿宋" w:hAnsi="仿宋" w:hint="eastAsia"/>
          <w:sz w:val="28"/>
          <w:szCs w:val="28"/>
        </w:rPr>
        <w:t>遗漏，将视为无效申请</w:t>
      </w:r>
      <w:r>
        <w:rPr>
          <w:rFonts w:ascii="仿宋" w:eastAsia="仿宋" w:hAnsi="仿宋" w:hint="eastAsia"/>
          <w:sz w:val="28"/>
          <w:szCs w:val="28"/>
        </w:rPr>
        <w:t>；</w:t>
      </w:r>
      <w:r w:rsidRPr="002B2894">
        <w:rPr>
          <w:rFonts w:ascii="仿宋" w:eastAsia="仿宋" w:hAnsi="仿宋" w:hint="eastAsia"/>
          <w:sz w:val="28"/>
          <w:szCs w:val="28"/>
        </w:rPr>
        <w:t>如申请书有不实之处，将视为无效申请。</w:t>
      </w:r>
    </w:p>
    <w:p w14:paraId="796CC371" w14:textId="77777777" w:rsidR="008F70A3" w:rsidRDefault="008F70A3" w:rsidP="008F70A3">
      <w:pPr>
        <w:pStyle w:val="a9"/>
        <w:spacing w:line="520" w:lineRule="exact"/>
        <w:ind w:firstLineChars="0" w:firstLine="0"/>
        <w:rPr>
          <w:rFonts w:ascii="仿宋" w:eastAsia="仿宋" w:hAnsi="仿宋" w:hint="eastAsia"/>
          <w:sz w:val="28"/>
          <w:szCs w:val="28"/>
        </w:rPr>
      </w:pPr>
      <w:r>
        <w:rPr>
          <w:rFonts w:ascii="仿宋" w:eastAsia="仿宋" w:hAnsi="仿宋" w:hint="eastAsia"/>
          <w:sz w:val="28"/>
          <w:szCs w:val="28"/>
        </w:rPr>
        <w:t>3.“</w:t>
      </w:r>
      <w:r w:rsidRPr="00652159">
        <w:rPr>
          <w:rFonts w:ascii="仿宋" w:eastAsia="仿宋" w:hAnsi="仿宋" w:hint="eastAsia"/>
          <w:sz w:val="28"/>
          <w:szCs w:val="28"/>
        </w:rPr>
        <w:t>项目组主要成员</w:t>
      </w:r>
      <w:r>
        <w:rPr>
          <w:rFonts w:ascii="仿宋" w:eastAsia="仿宋" w:hAnsi="仿宋" w:hint="eastAsia"/>
          <w:sz w:val="28"/>
          <w:szCs w:val="28"/>
        </w:rPr>
        <w:t>”</w:t>
      </w:r>
      <w:r w:rsidRPr="00652159">
        <w:rPr>
          <w:rFonts w:ascii="仿宋" w:eastAsia="仿宋" w:hAnsi="仿宋" w:hint="eastAsia"/>
          <w:sz w:val="28"/>
          <w:szCs w:val="28"/>
        </w:rPr>
        <w:t>应是在项目活动实施、</w:t>
      </w:r>
      <w:r>
        <w:rPr>
          <w:rFonts w:ascii="仿宋" w:eastAsia="仿宋" w:hAnsi="仿宋" w:hint="eastAsia"/>
          <w:sz w:val="28"/>
          <w:szCs w:val="28"/>
        </w:rPr>
        <w:t>管理及</w:t>
      </w:r>
      <w:r w:rsidRPr="00652159">
        <w:rPr>
          <w:rFonts w:ascii="仿宋" w:eastAsia="仿宋" w:hAnsi="仿宋" w:hint="eastAsia"/>
          <w:sz w:val="28"/>
          <w:szCs w:val="28"/>
        </w:rPr>
        <w:t>完成起重要作用的人员。</w:t>
      </w:r>
    </w:p>
    <w:p w14:paraId="5C92BDEF" w14:textId="77777777" w:rsidR="008F70A3" w:rsidRPr="002B2894" w:rsidRDefault="008F70A3" w:rsidP="008F70A3">
      <w:pPr>
        <w:pStyle w:val="a9"/>
        <w:spacing w:line="520" w:lineRule="exact"/>
        <w:ind w:firstLineChars="0" w:firstLine="0"/>
        <w:rPr>
          <w:rFonts w:ascii="仿宋" w:eastAsia="仿宋" w:hAnsi="仿宋" w:hint="eastAsia"/>
          <w:sz w:val="28"/>
          <w:szCs w:val="28"/>
        </w:rPr>
      </w:pPr>
      <w:r>
        <w:rPr>
          <w:rFonts w:ascii="仿宋" w:eastAsia="仿宋" w:hAnsi="仿宋" w:hint="eastAsia"/>
          <w:sz w:val="28"/>
          <w:szCs w:val="28"/>
        </w:rPr>
        <w:t>4.“</w:t>
      </w:r>
      <w:r w:rsidRPr="00046D0F">
        <w:rPr>
          <w:rFonts w:ascii="仿宋" w:eastAsia="仿宋" w:hAnsi="仿宋" w:hint="eastAsia"/>
          <w:sz w:val="28"/>
          <w:szCs w:val="28"/>
        </w:rPr>
        <w:t>背景分析</w:t>
      </w:r>
      <w:r>
        <w:rPr>
          <w:rFonts w:ascii="仿宋" w:eastAsia="仿宋" w:hAnsi="仿宋" w:hint="eastAsia"/>
          <w:sz w:val="28"/>
          <w:szCs w:val="28"/>
        </w:rPr>
        <w:t>”</w:t>
      </w:r>
      <w:r w:rsidRPr="003B05D7">
        <w:rPr>
          <w:rFonts w:ascii="仿宋" w:eastAsia="仿宋" w:hAnsi="仿宋" w:hint="eastAsia"/>
          <w:sz w:val="28"/>
          <w:szCs w:val="28"/>
        </w:rPr>
        <w:t>是专家评审、项目立项主要依据，请全面</w:t>
      </w:r>
      <w:r>
        <w:rPr>
          <w:rFonts w:ascii="仿宋" w:eastAsia="仿宋" w:hAnsi="仿宋" w:hint="eastAsia"/>
          <w:sz w:val="28"/>
          <w:szCs w:val="28"/>
        </w:rPr>
        <w:t>、</w:t>
      </w:r>
      <w:r w:rsidRPr="002B2894">
        <w:rPr>
          <w:rFonts w:ascii="仿宋" w:eastAsia="仿宋" w:hAnsi="仿宋" w:hint="eastAsia"/>
          <w:sz w:val="28"/>
          <w:szCs w:val="28"/>
        </w:rPr>
        <w:t>准确地描述。</w:t>
      </w:r>
    </w:p>
    <w:p w14:paraId="048D6BA5" w14:textId="77777777" w:rsidR="008F70A3" w:rsidRPr="002B2894" w:rsidRDefault="008F70A3" w:rsidP="008F70A3">
      <w:pPr>
        <w:pStyle w:val="a9"/>
        <w:spacing w:line="520" w:lineRule="exact"/>
        <w:ind w:firstLineChars="0" w:firstLine="0"/>
        <w:rPr>
          <w:rFonts w:ascii="仿宋" w:eastAsia="仿宋" w:hAnsi="仿宋" w:hint="eastAsia"/>
          <w:sz w:val="28"/>
          <w:szCs w:val="28"/>
        </w:rPr>
      </w:pPr>
      <w:r>
        <w:rPr>
          <w:rFonts w:ascii="仿宋" w:eastAsia="仿宋" w:hAnsi="仿宋" w:hint="eastAsia"/>
          <w:sz w:val="28"/>
          <w:szCs w:val="28"/>
        </w:rPr>
        <w:t>5.“项目</w:t>
      </w:r>
      <w:r w:rsidRPr="006C1C67">
        <w:rPr>
          <w:rFonts w:ascii="仿宋" w:eastAsia="仿宋" w:hAnsi="仿宋" w:hint="eastAsia"/>
          <w:sz w:val="28"/>
          <w:szCs w:val="28"/>
        </w:rPr>
        <w:t>活动</w:t>
      </w:r>
      <w:r>
        <w:rPr>
          <w:rFonts w:ascii="仿宋" w:eastAsia="仿宋" w:hAnsi="仿宋" w:hint="eastAsia"/>
          <w:sz w:val="28"/>
          <w:szCs w:val="28"/>
        </w:rPr>
        <w:t>”设计应以提高项目经费效益、具有可操作性为原则，活动内容应贴合基金项目要求及地方艾滋病防治需要。</w:t>
      </w:r>
    </w:p>
    <w:p w14:paraId="4067490C" w14:textId="77777777" w:rsidR="008F70A3" w:rsidRPr="00397886" w:rsidRDefault="008F70A3" w:rsidP="008F70A3">
      <w:pPr>
        <w:pStyle w:val="a9"/>
        <w:spacing w:line="520" w:lineRule="exact"/>
        <w:ind w:firstLine="560"/>
        <w:rPr>
          <w:rFonts w:ascii="仿宋" w:eastAsia="仿宋" w:hAnsi="仿宋" w:hint="eastAsia"/>
          <w:sz w:val="28"/>
          <w:szCs w:val="28"/>
        </w:rPr>
      </w:pPr>
      <w:r>
        <w:rPr>
          <w:rFonts w:ascii="仿宋" w:eastAsia="仿宋" w:hAnsi="仿宋" w:hint="eastAsia"/>
          <w:sz w:val="28"/>
          <w:szCs w:val="28"/>
        </w:rPr>
        <w:t>6.</w:t>
      </w:r>
      <w:r w:rsidRPr="002B2894">
        <w:rPr>
          <w:rFonts w:ascii="仿宋" w:eastAsia="仿宋" w:hAnsi="仿宋" w:hint="eastAsia"/>
          <w:sz w:val="28"/>
          <w:szCs w:val="28"/>
        </w:rPr>
        <w:t>申请书中第一次出现外来语要用中文进行说明，第一次出现缩写词，要标注全称和中文。各栏空格不够可自行添加。</w:t>
      </w:r>
    </w:p>
    <w:p w14:paraId="556A1C5D" w14:textId="77777777" w:rsidR="008F70A3" w:rsidRPr="0022624D" w:rsidRDefault="008F70A3" w:rsidP="008F70A3">
      <w:pPr>
        <w:tabs>
          <w:tab w:val="num" w:pos="0"/>
        </w:tabs>
        <w:spacing w:line="520" w:lineRule="exact"/>
        <w:contextualSpacing/>
        <w:rPr>
          <w:color w:val="000000" w:themeColor="text1"/>
          <w:sz w:val="24"/>
        </w:rPr>
        <w:sectPr w:rsidR="008F70A3" w:rsidRPr="0022624D" w:rsidSect="008F70A3">
          <w:footerReference w:type="default" r:id="rId8"/>
          <w:pgSz w:w="11906" w:h="16838" w:code="9"/>
          <w:pgMar w:top="1588" w:right="1418" w:bottom="1418" w:left="1418" w:header="851" w:footer="992" w:gutter="0"/>
          <w:cols w:space="425"/>
          <w:docGrid w:type="lines" w:linePitch="553"/>
        </w:sectPr>
      </w:pPr>
      <w:r>
        <w:rPr>
          <w:rFonts w:ascii="仿宋" w:eastAsia="仿宋" w:hAnsi="仿宋" w:hint="eastAsia"/>
          <w:sz w:val="28"/>
          <w:szCs w:val="28"/>
        </w:rPr>
        <w:t>7.</w:t>
      </w:r>
      <w:r w:rsidRPr="00397886">
        <w:rPr>
          <w:rFonts w:ascii="仿宋" w:eastAsia="仿宋" w:hAnsi="仿宋" w:hint="eastAsia"/>
          <w:sz w:val="28"/>
          <w:szCs w:val="28"/>
        </w:rPr>
        <w:t>申请书及其附件需要盖章</w:t>
      </w:r>
      <w:r w:rsidRPr="00397886">
        <w:rPr>
          <w:rFonts w:ascii="仿宋" w:eastAsia="仿宋" w:hAnsi="仿宋"/>
          <w:sz w:val="28"/>
          <w:szCs w:val="28"/>
        </w:rPr>
        <w:t>/</w:t>
      </w:r>
      <w:r w:rsidRPr="00397886">
        <w:rPr>
          <w:rFonts w:ascii="仿宋" w:eastAsia="仿宋" w:hAnsi="仿宋" w:hint="eastAsia"/>
          <w:sz w:val="28"/>
          <w:szCs w:val="28"/>
        </w:rPr>
        <w:t>签名，在规定时间内寄送社会组织防艾基金办（邮寄地址：</w:t>
      </w:r>
      <w:r w:rsidRPr="0022624D">
        <w:rPr>
          <w:rFonts w:ascii="仿宋" w:eastAsia="仿宋" w:hAnsi="仿宋" w:hint="eastAsia"/>
          <w:sz w:val="28"/>
          <w:szCs w:val="28"/>
        </w:rPr>
        <w:t>北京市东城区广渠门内大街47号雍贵中心A座8层 中华预防医学会基金办</w:t>
      </w:r>
      <w:r>
        <w:rPr>
          <w:rFonts w:ascii="仿宋" w:eastAsia="仿宋" w:hAnsi="仿宋" w:hint="eastAsia"/>
          <w:sz w:val="28"/>
          <w:szCs w:val="28"/>
        </w:rPr>
        <w:t>），电子版发基金办邮箱（</w:t>
      </w:r>
      <w:r w:rsidRPr="0022624D">
        <w:rPr>
          <w:rFonts w:ascii="Times New Roman" w:eastAsia="仿宋" w:hAnsi="Times New Roman"/>
          <w:sz w:val="28"/>
          <w:szCs w:val="28"/>
        </w:rPr>
        <w:t>cafngo@cpma.org.cn</w:t>
      </w:r>
      <w:r>
        <w:rPr>
          <w:rFonts w:ascii="仿宋" w:eastAsia="仿宋" w:hAnsi="仿宋" w:hint="eastAsia"/>
          <w:sz w:val="28"/>
          <w:szCs w:val="28"/>
        </w:rPr>
        <w:t>）。</w:t>
      </w:r>
    </w:p>
    <w:p w14:paraId="62CEEECE" w14:textId="77777777" w:rsidR="008F70A3" w:rsidRPr="00344C74" w:rsidRDefault="008F70A3" w:rsidP="008F70A3">
      <w:pPr>
        <w:spacing w:beforeLines="50" w:before="156" w:afterLines="50" w:after="156"/>
        <w:rPr>
          <w:rFonts w:ascii="黑体" w:eastAsia="黑体" w:hAnsi="宋体" w:hint="eastAsia"/>
          <w:color w:val="000000" w:themeColor="text1"/>
          <w:sz w:val="28"/>
          <w:szCs w:val="28"/>
        </w:rPr>
      </w:pPr>
      <w:r w:rsidRPr="00344C74">
        <w:rPr>
          <w:rFonts w:ascii="黑体" w:eastAsia="黑体" w:hAnsi="宋体" w:hint="eastAsia"/>
          <w:color w:val="000000" w:themeColor="text1"/>
          <w:sz w:val="28"/>
          <w:szCs w:val="28"/>
        </w:rPr>
        <w:lastRenderedPageBreak/>
        <w:t>1. 基本信息</w:t>
      </w:r>
    </w:p>
    <w:p w14:paraId="37AC3891" w14:textId="77777777" w:rsidR="008F70A3" w:rsidRPr="00344C74" w:rsidRDefault="008F70A3" w:rsidP="008F70A3">
      <w:pPr>
        <w:rPr>
          <w:rFonts w:ascii="宋体" w:hAnsi="宋体" w:hint="eastAsia"/>
          <w:color w:val="000000" w:themeColor="text1"/>
          <w:sz w:val="24"/>
        </w:rPr>
      </w:pPr>
      <w:r>
        <w:rPr>
          <w:rFonts w:ascii="宋体" w:hAnsi="宋体"/>
          <w:noProof/>
          <w:color w:val="000000" w:themeColor="text1"/>
          <w:sz w:val="24"/>
        </w:rPr>
        <mc:AlternateContent>
          <mc:Choice Requires="wps">
            <w:drawing>
              <wp:anchor distT="4294967295" distB="4294967295" distL="114300" distR="114300" simplePos="0" relativeHeight="251659264" behindDoc="0" locked="0" layoutInCell="1" allowOverlap="1" wp14:anchorId="1413B74C" wp14:editId="536BA3EB">
                <wp:simplePos x="0" y="0"/>
                <wp:positionH relativeFrom="column">
                  <wp:posOffset>-6985</wp:posOffset>
                </wp:positionH>
                <wp:positionV relativeFrom="paragraph">
                  <wp:posOffset>101599</wp:posOffset>
                </wp:positionV>
                <wp:extent cx="5741670" cy="0"/>
                <wp:effectExtent l="0" t="19050" r="11430" b="0"/>
                <wp:wrapNone/>
                <wp:docPr id="10"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67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F69CA6" id="_x0000_t32" coordsize="21600,21600" o:spt="32" o:oned="t" path="m,l21600,21600e" filled="f">
                <v:path arrowok="t" fillok="f" o:connecttype="none"/>
                <o:lock v:ext="edit" shapetype="t"/>
              </v:shapetype>
              <v:shape id="直接箭头连接符 4" o:spid="_x0000_s1026" type="#_x0000_t32" style="position:absolute;left:0;text-align:left;margin-left:-.55pt;margin-top:8pt;width:452.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" strokeweight="3pt"/>
            </w:pict>
          </mc:Fallback>
        </mc:AlternateContent>
      </w:r>
    </w:p>
    <w:p w14:paraId="6502E372" w14:textId="77777777" w:rsidR="008F70A3" w:rsidRPr="00397886" w:rsidRDefault="008F70A3" w:rsidP="008F70A3">
      <w:pPr>
        <w:spacing w:beforeLines="25" w:before="78" w:afterLines="25" w:after="78"/>
        <w:rPr>
          <w:rFonts w:ascii="宋体" w:hAnsi="宋体" w:hint="eastAsia"/>
          <w:b/>
          <w:bCs/>
          <w:color w:val="000000" w:themeColor="text1"/>
          <w:sz w:val="24"/>
        </w:rPr>
      </w:pPr>
      <w:r w:rsidRPr="00397886">
        <w:rPr>
          <w:rFonts w:ascii="宋体" w:hAnsi="宋体" w:hint="eastAsia"/>
          <w:b/>
          <w:bCs/>
          <w:color w:val="000000" w:themeColor="text1"/>
          <w:sz w:val="24"/>
        </w:rPr>
        <w:t>1.1 项目名称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8F70A3" w:rsidRPr="00344C74" w14:paraId="38F1A7BF" w14:textId="77777777" w:rsidTr="00397886">
        <w:trPr>
          <w:trHeight w:val="549"/>
          <w:jc w:val="center"/>
        </w:trPr>
        <w:tc>
          <w:tcPr>
            <w:tcW w:w="9180" w:type="dxa"/>
          </w:tcPr>
          <w:p w14:paraId="3ADC8546" w14:textId="77777777" w:rsidR="008F70A3" w:rsidRPr="00344C74" w:rsidRDefault="008F70A3" w:rsidP="00397886">
            <w:pPr>
              <w:rPr>
                <w:rFonts w:ascii="宋体" w:hAnsi="宋体" w:hint="eastAsia"/>
                <w:color w:val="000000" w:themeColor="text1"/>
                <w:szCs w:val="21"/>
              </w:rPr>
            </w:pPr>
            <w:r w:rsidRPr="00E66CE6">
              <w:rPr>
                <w:rFonts w:ascii="宋体" w:hAnsi="宋体" w:hint="eastAsia"/>
                <w:sz w:val="24"/>
              </w:rPr>
              <w:t>（</w:t>
            </w:r>
            <w:r w:rsidRPr="00E66CE6">
              <w:rPr>
                <w:rFonts w:ascii="宋体" w:hAnsi="宋体" w:hint="eastAsia"/>
                <w:color w:val="808080"/>
              </w:rPr>
              <w:t>与封面的项目名称保持一致）</w:t>
            </w:r>
          </w:p>
        </w:tc>
      </w:tr>
    </w:tbl>
    <w:p w14:paraId="29BD11A5" w14:textId="77777777" w:rsidR="008F70A3" w:rsidRPr="00397886" w:rsidRDefault="008F70A3" w:rsidP="008F70A3">
      <w:pPr>
        <w:spacing w:beforeLines="25" w:before="78" w:afterLines="25" w:after="78"/>
        <w:rPr>
          <w:rFonts w:ascii="宋体" w:hAnsi="宋体" w:hint="eastAsia"/>
          <w:b/>
          <w:bCs/>
          <w:color w:val="000000" w:themeColor="text1"/>
          <w:sz w:val="24"/>
        </w:rPr>
      </w:pPr>
      <w:r w:rsidRPr="00397886">
        <w:rPr>
          <w:rFonts w:ascii="宋体" w:hAnsi="宋体" w:hint="eastAsia"/>
          <w:b/>
          <w:bCs/>
          <w:color w:val="000000" w:themeColor="text1"/>
          <w:sz w:val="24"/>
        </w:rPr>
        <w:t>1.2 项目实施地区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8F70A3" w:rsidRPr="00344C74" w14:paraId="14243B88" w14:textId="77777777" w:rsidTr="00397886">
        <w:trPr>
          <w:trHeight w:val="851"/>
          <w:jc w:val="center"/>
        </w:trPr>
        <w:tc>
          <w:tcPr>
            <w:tcW w:w="9180" w:type="dxa"/>
          </w:tcPr>
          <w:p w14:paraId="555AB6D0" w14:textId="77777777" w:rsidR="008F70A3" w:rsidRPr="00344C74" w:rsidRDefault="008F70A3" w:rsidP="00397886">
            <w:pPr>
              <w:jc w:val="left"/>
              <w:rPr>
                <w:rFonts w:ascii="宋体" w:hAnsi="宋体" w:hint="eastAsia"/>
                <w:color w:val="000000" w:themeColor="text1"/>
                <w:szCs w:val="21"/>
              </w:rPr>
            </w:pPr>
            <w:r w:rsidRPr="0022624D">
              <w:rPr>
                <w:rFonts w:ascii="宋体" w:hAnsi="宋体"/>
                <w:color w:val="808080"/>
              </w:rPr>
              <w:t>XXX省</w:t>
            </w:r>
            <w:r w:rsidRPr="0022624D">
              <w:rPr>
                <w:rFonts w:ascii="宋体" w:hAnsi="宋体" w:hint="eastAsia"/>
                <w:color w:val="808080"/>
              </w:rPr>
              <w:t>（区、市）</w:t>
            </w:r>
            <w:r w:rsidRPr="0022624D">
              <w:rPr>
                <w:rFonts w:ascii="宋体" w:hAnsi="宋体"/>
                <w:color w:val="808080"/>
              </w:rPr>
              <w:t>XXX地区XXX市（县）XXX区（乡镇）</w:t>
            </w:r>
          </w:p>
        </w:tc>
      </w:tr>
    </w:tbl>
    <w:p w14:paraId="4D0C8E72" w14:textId="77777777" w:rsidR="008F70A3" w:rsidRPr="00397886" w:rsidRDefault="008F70A3" w:rsidP="008F70A3">
      <w:pPr>
        <w:spacing w:beforeLines="25" w:before="78" w:afterLines="25" w:after="78"/>
        <w:rPr>
          <w:rFonts w:ascii="宋体" w:hAnsi="宋体" w:hint="eastAsia"/>
          <w:b/>
          <w:bCs/>
          <w:color w:val="000000" w:themeColor="text1"/>
          <w:sz w:val="24"/>
        </w:rPr>
      </w:pPr>
      <w:r w:rsidRPr="00397886">
        <w:rPr>
          <w:rFonts w:ascii="宋体" w:hAnsi="宋体" w:hint="eastAsia"/>
          <w:b/>
          <w:bCs/>
          <w:color w:val="000000" w:themeColor="text1"/>
          <w:sz w:val="24"/>
        </w:rPr>
        <w:t>1.3 申请机构（民政登记的社会组织或培育基地）项目组主要成员</w:t>
      </w:r>
      <w:r w:rsidRPr="00397886">
        <w:rPr>
          <w:rFonts w:ascii="宋体" w:hAnsi="宋体" w:hint="eastAsia"/>
          <w:b/>
          <w:bCs/>
          <w:color w:val="000000" w:themeColor="text1"/>
          <w:sz w:val="24"/>
        </w:rPr>
        <w:tab/>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40"/>
        <w:gridCol w:w="2092"/>
        <w:gridCol w:w="1310"/>
        <w:gridCol w:w="1843"/>
        <w:gridCol w:w="2551"/>
      </w:tblGrid>
      <w:tr w:rsidR="008F70A3" w:rsidRPr="00352498" w14:paraId="108DA9D8" w14:textId="77777777" w:rsidTr="00397886">
        <w:trPr>
          <w:trHeight w:val="567"/>
        </w:trPr>
        <w:tc>
          <w:tcPr>
            <w:tcW w:w="704" w:type="dxa"/>
            <w:vAlign w:val="center"/>
          </w:tcPr>
          <w:p w14:paraId="75C19489" w14:textId="77777777" w:rsidR="008F70A3" w:rsidRPr="00352498" w:rsidRDefault="008F70A3" w:rsidP="00397886">
            <w:pPr>
              <w:spacing w:beforeLines="50" w:before="156" w:afterLines="50" w:after="156"/>
              <w:jc w:val="center"/>
              <w:rPr>
                <w:rFonts w:ascii="宋体" w:hAnsi="宋体" w:hint="eastAsia"/>
                <w:sz w:val="24"/>
              </w:rPr>
            </w:pPr>
            <w:r w:rsidRPr="00E66CE6">
              <w:rPr>
                <w:rFonts w:ascii="宋体" w:hAnsi="宋体" w:hint="eastAsia"/>
                <w:sz w:val="24"/>
              </w:rPr>
              <w:t>序号</w:t>
            </w:r>
          </w:p>
        </w:tc>
        <w:tc>
          <w:tcPr>
            <w:tcW w:w="1140" w:type="dxa"/>
            <w:vAlign w:val="center"/>
          </w:tcPr>
          <w:p w14:paraId="1E6C45E8" w14:textId="77777777" w:rsidR="008F70A3" w:rsidRPr="00352498" w:rsidRDefault="008F70A3" w:rsidP="00397886">
            <w:pPr>
              <w:spacing w:beforeLines="50" w:before="156" w:afterLines="50" w:after="156"/>
              <w:jc w:val="center"/>
              <w:rPr>
                <w:rFonts w:ascii="宋体" w:hAnsi="宋体" w:hint="eastAsia"/>
                <w:sz w:val="24"/>
              </w:rPr>
            </w:pPr>
            <w:r w:rsidRPr="00E66CE6">
              <w:rPr>
                <w:rFonts w:ascii="宋体" w:hAnsi="宋体" w:hint="eastAsia"/>
                <w:sz w:val="24"/>
              </w:rPr>
              <w:t>姓名</w:t>
            </w:r>
          </w:p>
        </w:tc>
        <w:tc>
          <w:tcPr>
            <w:tcW w:w="2092" w:type="dxa"/>
            <w:vAlign w:val="center"/>
          </w:tcPr>
          <w:p w14:paraId="3AC28BC1" w14:textId="77777777" w:rsidR="008F70A3" w:rsidRPr="00352498" w:rsidRDefault="008F70A3" w:rsidP="00397886">
            <w:pPr>
              <w:spacing w:beforeLines="50" w:before="156" w:afterLines="50" w:after="156"/>
              <w:jc w:val="center"/>
              <w:rPr>
                <w:rFonts w:ascii="宋体" w:hAnsi="宋体" w:hint="eastAsia"/>
                <w:sz w:val="24"/>
              </w:rPr>
            </w:pPr>
            <w:r w:rsidRPr="00E66CE6">
              <w:rPr>
                <w:rFonts w:ascii="宋体" w:hAnsi="宋体" w:hint="eastAsia"/>
                <w:sz w:val="24"/>
              </w:rPr>
              <w:t>专职</w:t>
            </w:r>
            <w:r w:rsidRPr="00E66CE6">
              <w:rPr>
                <w:rFonts w:ascii="宋体" w:hAnsi="宋体"/>
                <w:sz w:val="24"/>
              </w:rPr>
              <w:t>/兼职</w:t>
            </w:r>
          </w:p>
        </w:tc>
        <w:tc>
          <w:tcPr>
            <w:tcW w:w="1310" w:type="dxa"/>
            <w:vAlign w:val="center"/>
          </w:tcPr>
          <w:p w14:paraId="547846F9" w14:textId="77777777" w:rsidR="008F70A3" w:rsidRPr="00352498" w:rsidRDefault="008F70A3" w:rsidP="00397886">
            <w:pPr>
              <w:spacing w:beforeLines="50" w:before="156" w:afterLines="50" w:after="156"/>
              <w:jc w:val="center"/>
              <w:rPr>
                <w:rFonts w:ascii="宋体" w:hAnsi="宋体" w:hint="eastAsia"/>
                <w:sz w:val="24"/>
              </w:rPr>
            </w:pPr>
            <w:r w:rsidRPr="00E66CE6">
              <w:rPr>
                <w:rFonts w:ascii="宋体" w:hAnsi="宋体" w:hint="eastAsia"/>
                <w:sz w:val="24"/>
              </w:rPr>
              <w:t>联系电话</w:t>
            </w:r>
          </w:p>
        </w:tc>
        <w:tc>
          <w:tcPr>
            <w:tcW w:w="1843" w:type="dxa"/>
            <w:vAlign w:val="center"/>
          </w:tcPr>
          <w:p w14:paraId="2547B2D3" w14:textId="77777777" w:rsidR="008F70A3" w:rsidRPr="00E66CE6" w:rsidRDefault="008F70A3" w:rsidP="00397886">
            <w:pPr>
              <w:spacing w:beforeLines="50" w:before="156" w:afterLines="50" w:after="156"/>
              <w:jc w:val="center"/>
              <w:rPr>
                <w:rFonts w:ascii="宋体" w:hAnsi="宋体" w:hint="eastAsia"/>
                <w:sz w:val="24"/>
              </w:rPr>
            </w:pPr>
            <w:r>
              <w:rPr>
                <w:rFonts w:ascii="宋体" w:hAnsi="宋体" w:hint="eastAsia"/>
                <w:sz w:val="24"/>
              </w:rPr>
              <w:t>身份证号</w:t>
            </w:r>
          </w:p>
        </w:tc>
        <w:tc>
          <w:tcPr>
            <w:tcW w:w="2551" w:type="dxa"/>
            <w:vAlign w:val="center"/>
          </w:tcPr>
          <w:p w14:paraId="4AA3FF80" w14:textId="77777777" w:rsidR="008F70A3" w:rsidRPr="00352498" w:rsidRDefault="008F70A3" w:rsidP="00397886">
            <w:pPr>
              <w:spacing w:beforeLines="50" w:before="156" w:afterLines="50" w:after="156"/>
              <w:jc w:val="center"/>
              <w:rPr>
                <w:rFonts w:ascii="宋体" w:hAnsi="宋体" w:hint="eastAsia"/>
                <w:sz w:val="24"/>
              </w:rPr>
            </w:pPr>
            <w:r w:rsidRPr="00E66CE6">
              <w:rPr>
                <w:rFonts w:ascii="宋体" w:hAnsi="宋体" w:hint="eastAsia"/>
                <w:sz w:val="24"/>
              </w:rPr>
              <w:t>项目分工</w:t>
            </w:r>
          </w:p>
        </w:tc>
      </w:tr>
      <w:tr w:rsidR="008F70A3" w:rsidRPr="00352498" w14:paraId="2AB59215" w14:textId="77777777" w:rsidTr="00397886">
        <w:trPr>
          <w:trHeight w:val="567"/>
        </w:trPr>
        <w:tc>
          <w:tcPr>
            <w:tcW w:w="704" w:type="dxa"/>
            <w:vAlign w:val="center"/>
          </w:tcPr>
          <w:p w14:paraId="25B97CDE" w14:textId="77777777" w:rsidR="008F70A3" w:rsidRPr="00352498" w:rsidRDefault="008F70A3" w:rsidP="00397886">
            <w:pPr>
              <w:spacing w:beforeLines="50" w:before="156" w:afterLines="50" w:after="156"/>
              <w:jc w:val="center"/>
              <w:rPr>
                <w:rFonts w:ascii="宋体" w:hAnsi="宋体" w:hint="eastAsia"/>
                <w:sz w:val="24"/>
              </w:rPr>
            </w:pPr>
            <w:r w:rsidRPr="00E66CE6">
              <w:rPr>
                <w:rFonts w:ascii="宋体" w:hAnsi="宋体"/>
                <w:sz w:val="24"/>
              </w:rPr>
              <w:t>1</w:t>
            </w:r>
          </w:p>
        </w:tc>
        <w:tc>
          <w:tcPr>
            <w:tcW w:w="1140" w:type="dxa"/>
            <w:vAlign w:val="center"/>
          </w:tcPr>
          <w:p w14:paraId="57F8095E" w14:textId="77777777" w:rsidR="008F70A3" w:rsidRPr="00132AFD" w:rsidRDefault="008F70A3" w:rsidP="00397886">
            <w:pPr>
              <w:keepNext/>
              <w:keepLines/>
              <w:spacing w:beforeLines="50" w:before="156" w:afterLines="50" w:after="156"/>
              <w:rPr>
                <w:rFonts w:ascii="宋体" w:hAnsi="宋体" w:hint="eastAsia"/>
                <w:color w:val="FF0000"/>
              </w:rPr>
            </w:pPr>
          </w:p>
        </w:tc>
        <w:tc>
          <w:tcPr>
            <w:tcW w:w="2092" w:type="dxa"/>
            <w:vAlign w:val="center"/>
          </w:tcPr>
          <w:p w14:paraId="618C483E" w14:textId="77777777" w:rsidR="008F70A3" w:rsidRPr="00352498" w:rsidRDefault="008F70A3" w:rsidP="00397886">
            <w:pPr>
              <w:spacing w:beforeLines="50" w:before="156" w:afterLines="50" w:after="156"/>
              <w:rPr>
                <w:rFonts w:ascii="宋体" w:hAnsi="宋体" w:hint="eastAsia"/>
                <w:color w:val="808080"/>
                <w:sz w:val="24"/>
              </w:rPr>
            </w:pPr>
            <w:r w:rsidRPr="00E66CE6">
              <w:rPr>
                <w:rFonts w:ascii="宋体" w:hAnsi="宋体" w:hint="eastAsia"/>
                <w:color w:val="808080"/>
              </w:rPr>
              <w:t>请选择一种</w:t>
            </w:r>
          </w:p>
        </w:tc>
        <w:tc>
          <w:tcPr>
            <w:tcW w:w="1310" w:type="dxa"/>
            <w:vAlign w:val="center"/>
          </w:tcPr>
          <w:p w14:paraId="5DBC5E58" w14:textId="77777777" w:rsidR="008F70A3" w:rsidRPr="00132AFD" w:rsidRDefault="008F70A3" w:rsidP="00397886">
            <w:pPr>
              <w:keepNext/>
              <w:keepLines/>
              <w:spacing w:beforeLines="50" w:before="156" w:afterLines="50" w:after="156"/>
              <w:rPr>
                <w:rFonts w:ascii="宋体" w:hAnsi="宋体" w:hint="eastAsia"/>
                <w:sz w:val="24"/>
              </w:rPr>
            </w:pPr>
          </w:p>
        </w:tc>
        <w:tc>
          <w:tcPr>
            <w:tcW w:w="1843" w:type="dxa"/>
          </w:tcPr>
          <w:p w14:paraId="1E7C3E6C" w14:textId="77777777" w:rsidR="008F70A3" w:rsidRPr="00E66CE6" w:rsidRDefault="008F70A3" w:rsidP="00397886">
            <w:pPr>
              <w:spacing w:beforeLines="50" w:before="156" w:afterLines="50" w:after="156"/>
              <w:rPr>
                <w:rFonts w:ascii="宋体" w:hAnsi="宋体" w:hint="eastAsia"/>
                <w:color w:val="808080"/>
              </w:rPr>
            </w:pPr>
          </w:p>
        </w:tc>
        <w:tc>
          <w:tcPr>
            <w:tcW w:w="2551" w:type="dxa"/>
            <w:vAlign w:val="center"/>
          </w:tcPr>
          <w:p w14:paraId="1F7370A8" w14:textId="77777777" w:rsidR="008F70A3" w:rsidRPr="002B2894" w:rsidRDefault="008F70A3" w:rsidP="00397886">
            <w:pPr>
              <w:spacing w:beforeLines="50" w:before="156" w:afterLines="50" w:after="156"/>
              <w:rPr>
                <w:rFonts w:ascii="宋体" w:hAnsi="宋体" w:hint="eastAsia"/>
                <w:color w:val="808080"/>
              </w:rPr>
            </w:pPr>
            <w:r w:rsidRPr="00E66CE6">
              <w:rPr>
                <w:rFonts w:ascii="宋体" w:hAnsi="宋体" w:hint="eastAsia"/>
                <w:color w:val="808080"/>
              </w:rPr>
              <w:t>本项目中承担的工作</w:t>
            </w:r>
            <w:r>
              <w:rPr>
                <w:rFonts w:ascii="宋体" w:hAnsi="宋体" w:hint="eastAsia"/>
                <w:color w:val="808080"/>
              </w:rPr>
              <w:t>，包括但不限于</w:t>
            </w:r>
            <w:r w:rsidRPr="002B2894">
              <w:rPr>
                <w:rFonts w:ascii="宋体" w:hAnsi="宋体" w:hint="eastAsia"/>
                <w:color w:val="808080"/>
              </w:rPr>
              <w:t>整体负责、具体实施、财务管理、督导评估、技术指导、日常管理、信息报送等</w:t>
            </w:r>
            <w:r>
              <w:rPr>
                <w:rFonts w:ascii="宋体" w:hAnsi="宋体" w:hint="eastAsia"/>
                <w:color w:val="808080"/>
              </w:rPr>
              <w:t>， 可多选。</w:t>
            </w:r>
          </w:p>
        </w:tc>
      </w:tr>
      <w:tr w:rsidR="008F70A3" w:rsidRPr="00352498" w14:paraId="1DB65575" w14:textId="77777777" w:rsidTr="00397886">
        <w:trPr>
          <w:trHeight w:val="567"/>
        </w:trPr>
        <w:tc>
          <w:tcPr>
            <w:tcW w:w="704" w:type="dxa"/>
            <w:vAlign w:val="center"/>
          </w:tcPr>
          <w:p w14:paraId="12B1FA30" w14:textId="77777777" w:rsidR="008F70A3" w:rsidRPr="00E66CE6" w:rsidRDefault="008F70A3" w:rsidP="00397886">
            <w:pPr>
              <w:spacing w:beforeLines="50" w:before="156" w:afterLines="50" w:after="156"/>
              <w:jc w:val="center"/>
              <w:rPr>
                <w:rFonts w:ascii="宋体" w:hAnsi="宋体" w:hint="eastAsia"/>
                <w:sz w:val="24"/>
              </w:rPr>
            </w:pPr>
            <w:r w:rsidRPr="00E66CE6">
              <w:rPr>
                <w:rFonts w:ascii="宋体" w:hAnsi="宋体"/>
                <w:sz w:val="24"/>
              </w:rPr>
              <w:t>2</w:t>
            </w:r>
          </w:p>
        </w:tc>
        <w:tc>
          <w:tcPr>
            <w:tcW w:w="1140" w:type="dxa"/>
            <w:vAlign w:val="center"/>
          </w:tcPr>
          <w:p w14:paraId="50D7ACA6" w14:textId="77777777" w:rsidR="008F70A3" w:rsidRPr="00132AFD" w:rsidRDefault="008F70A3" w:rsidP="00397886">
            <w:pPr>
              <w:keepNext/>
              <w:keepLines/>
              <w:spacing w:beforeLines="50" w:before="156" w:afterLines="50" w:after="156"/>
              <w:rPr>
                <w:rFonts w:ascii="宋体" w:hAnsi="宋体" w:hint="eastAsia"/>
                <w:color w:val="FF0000"/>
              </w:rPr>
            </w:pPr>
          </w:p>
        </w:tc>
        <w:tc>
          <w:tcPr>
            <w:tcW w:w="2092" w:type="dxa"/>
            <w:vAlign w:val="center"/>
          </w:tcPr>
          <w:p w14:paraId="7D073265" w14:textId="77777777" w:rsidR="008F70A3" w:rsidRPr="00E66CE6" w:rsidRDefault="008F70A3" w:rsidP="00397886">
            <w:pPr>
              <w:spacing w:beforeLines="50" w:before="156" w:afterLines="50" w:after="156"/>
              <w:rPr>
                <w:rFonts w:ascii="宋体" w:hAnsi="宋体" w:hint="eastAsia"/>
                <w:color w:val="808080"/>
              </w:rPr>
            </w:pPr>
          </w:p>
        </w:tc>
        <w:tc>
          <w:tcPr>
            <w:tcW w:w="1310" w:type="dxa"/>
            <w:vAlign w:val="center"/>
          </w:tcPr>
          <w:p w14:paraId="18254195" w14:textId="77777777" w:rsidR="008F70A3" w:rsidRPr="00132AFD" w:rsidRDefault="008F70A3" w:rsidP="00397886">
            <w:pPr>
              <w:keepNext/>
              <w:keepLines/>
              <w:spacing w:beforeLines="50" w:before="156" w:afterLines="50" w:after="156"/>
              <w:rPr>
                <w:rFonts w:ascii="宋体" w:hAnsi="宋体" w:hint="eastAsia"/>
                <w:sz w:val="24"/>
              </w:rPr>
            </w:pPr>
          </w:p>
        </w:tc>
        <w:tc>
          <w:tcPr>
            <w:tcW w:w="1843" w:type="dxa"/>
          </w:tcPr>
          <w:p w14:paraId="6851B264" w14:textId="77777777" w:rsidR="008F70A3" w:rsidRPr="00E66CE6" w:rsidRDefault="008F70A3" w:rsidP="00397886">
            <w:pPr>
              <w:spacing w:beforeLines="50" w:before="156" w:afterLines="50" w:after="156"/>
              <w:rPr>
                <w:rFonts w:ascii="宋体" w:hAnsi="宋体" w:hint="eastAsia"/>
                <w:color w:val="808080"/>
              </w:rPr>
            </w:pPr>
          </w:p>
        </w:tc>
        <w:tc>
          <w:tcPr>
            <w:tcW w:w="2551" w:type="dxa"/>
            <w:vAlign w:val="center"/>
          </w:tcPr>
          <w:p w14:paraId="21358830" w14:textId="77777777" w:rsidR="008F70A3" w:rsidRPr="00E66CE6" w:rsidRDefault="008F70A3" w:rsidP="00397886">
            <w:pPr>
              <w:spacing w:beforeLines="50" w:before="156" w:afterLines="50" w:after="156"/>
              <w:rPr>
                <w:rFonts w:ascii="宋体" w:hAnsi="宋体" w:hint="eastAsia"/>
                <w:color w:val="808080"/>
              </w:rPr>
            </w:pPr>
          </w:p>
        </w:tc>
      </w:tr>
      <w:tr w:rsidR="008F70A3" w:rsidRPr="00352498" w14:paraId="50B0DA23" w14:textId="77777777" w:rsidTr="00397886">
        <w:trPr>
          <w:trHeight w:val="567"/>
        </w:trPr>
        <w:tc>
          <w:tcPr>
            <w:tcW w:w="9640" w:type="dxa"/>
            <w:gridSpan w:val="6"/>
            <w:vAlign w:val="center"/>
          </w:tcPr>
          <w:p w14:paraId="76F92FEF" w14:textId="77777777" w:rsidR="008F70A3" w:rsidRPr="00352498" w:rsidRDefault="008F70A3" w:rsidP="00397886">
            <w:pPr>
              <w:spacing w:beforeLines="50" w:before="156" w:afterLines="50" w:after="156"/>
              <w:rPr>
                <w:rFonts w:ascii="宋体" w:hAnsi="宋体" w:hint="eastAsia"/>
                <w:b/>
                <w:bCs/>
                <w:sz w:val="24"/>
              </w:rPr>
            </w:pPr>
            <w:r>
              <w:rPr>
                <w:rFonts w:ascii="宋体" w:hAnsi="宋体" w:hint="eastAsia"/>
                <w:color w:val="A6A6A6"/>
                <w:szCs w:val="21"/>
              </w:rPr>
              <w:t>（表格可自行添加）</w:t>
            </w:r>
            <w:r>
              <w:rPr>
                <w:rFonts w:ascii="宋体" w:hAnsi="宋体"/>
                <w:color w:val="A6A6A6"/>
                <w:szCs w:val="21"/>
              </w:rPr>
              <w:tab/>
            </w:r>
          </w:p>
        </w:tc>
      </w:tr>
    </w:tbl>
    <w:p w14:paraId="2BAD435D" w14:textId="77777777" w:rsidR="008F70A3" w:rsidRPr="00397886" w:rsidRDefault="008F70A3" w:rsidP="008F70A3">
      <w:pPr>
        <w:spacing w:beforeLines="25" w:before="78" w:afterLines="25" w:after="78"/>
        <w:rPr>
          <w:rFonts w:ascii="宋体" w:hAnsi="宋体" w:hint="eastAsia"/>
          <w:b/>
          <w:bCs/>
          <w:color w:val="000000" w:themeColor="text1"/>
          <w:sz w:val="24"/>
        </w:rPr>
      </w:pPr>
      <w:r w:rsidRPr="00397886">
        <w:rPr>
          <w:rFonts w:ascii="宋体" w:hAnsi="宋体" w:hint="eastAsia"/>
          <w:b/>
          <w:bCs/>
          <w:color w:val="000000" w:themeColor="text1"/>
          <w:sz w:val="24"/>
        </w:rPr>
        <w:t>1.4 与培育基地联合申请的社会组织项目组主要成员</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130"/>
        <w:gridCol w:w="2097"/>
        <w:gridCol w:w="1305"/>
        <w:gridCol w:w="1843"/>
        <w:gridCol w:w="2551"/>
      </w:tblGrid>
      <w:tr w:rsidR="008F70A3" w:rsidRPr="00352498" w14:paraId="36918E33" w14:textId="77777777" w:rsidTr="00397886">
        <w:trPr>
          <w:trHeight w:val="856"/>
        </w:trPr>
        <w:tc>
          <w:tcPr>
            <w:tcW w:w="714" w:type="dxa"/>
            <w:vAlign w:val="center"/>
          </w:tcPr>
          <w:p w14:paraId="30FE07AD" w14:textId="77777777" w:rsidR="008F70A3" w:rsidRPr="00352498" w:rsidRDefault="008F70A3" w:rsidP="00397886">
            <w:pPr>
              <w:spacing w:beforeLines="50" w:before="156" w:afterLines="50" w:after="156"/>
              <w:jc w:val="center"/>
              <w:rPr>
                <w:rFonts w:ascii="宋体" w:hAnsi="宋体" w:hint="eastAsia"/>
                <w:sz w:val="24"/>
              </w:rPr>
            </w:pPr>
            <w:r w:rsidRPr="00E66CE6">
              <w:rPr>
                <w:rFonts w:ascii="宋体" w:hAnsi="宋体" w:hint="eastAsia"/>
                <w:sz w:val="24"/>
              </w:rPr>
              <w:t>序号</w:t>
            </w:r>
          </w:p>
        </w:tc>
        <w:tc>
          <w:tcPr>
            <w:tcW w:w="1130" w:type="dxa"/>
            <w:vAlign w:val="center"/>
          </w:tcPr>
          <w:p w14:paraId="1C7936DD" w14:textId="77777777" w:rsidR="008F70A3" w:rsidRPr="00352498" w:rsidRDefault="008F70A3" w:rsidP="00397886">
            <w:pPr>
              <w:spacing w:beforeLines="50" w:before="156" w:afterLines="50" w:after="156"/>
              <w:jc w:val="center"/>
              <w:rPr>
                <w:rFonts w:ascii="宋体" w:hAnsi="宋体" w:hint="eastAsia"/>
                <w:sz w:val="24"/>
              </w:rPr>
            </w:pPr>
            <w:r w:rsidRPr="00E66CE6">
              <w:rPr>
                <w:rFonts w:ascii="宋体" w:hAnsi="宋体" w:hint="eastAsia"/>
                <w:sz w:val="24"/>
              </w:rPr>
              <w:t>姓名</w:t>
            </w:r>
          </w:p>
        </w:tc>
        <w:tc>
          <w:tcPr>
            <w:tcW w:w="2097" w:type="dxa"/>
            <w:vAlign w:val="center"/>
          </w:tcPr>
          <w:p w14:paraId="713A8CE8" w14:textId="77777777" w:rsidR="008F70A3" w:rsidRPr="00352498" w:rsidRDefault="008F70A3" w:rsidP="00397886">
            <w:pPr>
              <w:spacing w:beforeLines="50" w:before="156" w:afterLines="50" w:after="156"/>
              <w:jc w:val="center"/>
              <w:rPr>
                <w:rFonts w:ascii="宋体" w:hAnsi="宋体" w:hint="eastAsia"/>
                <w:sz w:val="24"/>
              </w:rPr>
            </w:pPr>
            <w:r w:rsidRPr="00E66CE6">
              <w:rPr>
                <w:rFonts w:ascii="宋体" w:hAnsi="宋体" w:hint="eastAsia"/>
                <w:sz w:val="24"/>
              </w:rPr>
              <w:t>专职</w:t>
            </w:r>
            <w:r w:rsidRPr="00E66CE6">
              <w:rPr>
                <w:rFonts w:ascii="宋体" w:hAnsi="宋体"/>
                <w:sz w:val="24"/>
              </w:rPr>
              <w:t>/兼职</w:t>
            </w:r>
          </w:p>
        </w:tc>
        <w:tc>
          <w:tcPr>
            <w:tcW w:w="1305" w:type="dxa"/>
            <w:vAlign w:val="center"/>
          </w:tcPr>
          <w:p w14:paraId="6E3C8B34" w14:textId="77777777" w:rsidR="008F70A3" w:rsidRPr="00352498" w:rsidRDefault="008F70A3" w:rsidP="00397886">
            <w:pPr>
              <w:spacing w:beforeLines="50" w:before="156" w:afterLines="50" w:after="156"/>
              <w:jc w:val="center"/>
              <w:rPr>
                <w:rFonts w:ascii="宋体" w:hAnsi="宋体" w:hint="eastAsia"/>
                <w:sz w:val="24"/>
              </w:rPr>
            </w:pPr>
            <w:r w:rsidRPr="00E66CE6">
              <w:rPr>
                <w:rFonts w:ascii="宋体" w:hAnsi="宋体" w:hint="eastAsia"/>
                <w:sz w:val="24"/>
              </w:rPr>
              <w:t>联系电话</w:t>
            </w:r>
          </w:p>
        </w:tc>
        <w:tc>
          <w:tcPr>
            <w:tcW w:w="1843" w:type="dxa"/>
            <w:vAlign w:val="center"/>
          </w:tcPr>
          <w:p w14:paraId="23B52B86" w14:textId="77777777" w:rsidR="008F70A3" w:rsidRPr="00E66CE6" w:rsidRDefault="008F70A3" w:rsidP="00397886">
            <w:pPr>
              <w:spacing w:beforeLines="50" w:before="156" w:afterLines="50" w:after="156"/>
              <w:jc w:val="center"/>
              <w:rPr>
                <w:rFonts w:ascii="宋体" w:hAnsi="宋体" w:hint="eastAsia"/>
                <w:sz w:val="24"/>
              </w:rPr>
            </w:pPr>
            <w:r>
              <w:rPr>
                <w:rFonts w:ascii="宋体" w:hAnsi="宋体" w:hint="eastAsia"/>
                <w:sz w:val="24"/>
              </w:rPr>
              <w:t>身份证号</w:t>
            </w:r>
          </w:p>
        </w:tc>
        <w:tc>
          <w:tcPr>
            <w:tcW w:w="2551" w:type="dxa"/>
            <w:vAlign w:val="center"/>
          </w:tcPr>
          <w:p w14:paraId="7853813A" w14:textId="77777777" w:rsidR="008F70A3" w:rsidRPr="00352498" w:rsidRDefault="008F70A3" w:rsidP="00397886">
            <w:pPr>
              <w:spacing w:beforeLines="50" w:before="156" w:afterLines="50" w:after="156"/>
              <w:jc w:val="center"/>
              <w:rPr>
                <w:rFonts w:ascii="宋体" w:hAnsi="宋体" w:hint="eastAsia"/>
                <w:sz w:val="24"/>
              </w:rPr>
            </w:pPr>
            <w:r w:rsidRPr="00E66CE6">
              <w:rPr>
                <w:rFonts w:ascii="宋体" w:hAnsi="宋体" w:hint="eastAsia"/>
                <w:sz w:val="24"/>
              </w:rPr>
              <w:t>项目分工</w:t>
            </w:r>
          </w:p>
        </w:tc>
      </w:tr>
      <w:tr w:rsidR="008F70A3" w:rsidRPr="00352498" w14:paraId="4654BED5" w14:textId="77777777" w:rsidTr="00397886">
        <w:trPr>
          <w:trHeight w:val="567"/>
        </w:trPr>
        <w:tc>
          <w:tcPr>
            <w:tcW w:w="714" w:type="dxa"/>
            <w:vAlign w:val="center"/>
          </w:tcPr>
          <w:p w14:paraId="09090562" w14:textId="77777777" w:rsidR="008F70A3" w:rsidRPr="00352498" w:rsidRDefault="008F70A3" w:rsidP="00397886">
            <w:pPr>
              <w:spacing w:beforeLines="50" w:before="156" w:afterLines="50" w:after="156"/>
              <w:jc w:val="center"/>
              <w:rPr>
                <w:rFonts w:ascii="宋体" w:hAnsi="宋体" w:hint="eastAsia"/>
                <w:sz w:val="24"/>
              </w:rPr>
            </w:pPr>
            <w:r w:rsidRPr="00E66CE6">
              <w:rPr>
                <w:rFonts w:ascii="宋体" w:hAnsi="宋体"/>
                <w:sz w:val="24"/>
              </w:rPr>
              <w:t>1</w:t>
            </w:r>
          </w:p>
        </w:tc>
        <w:tc>
          <w:tcPr>
            <w:tcW w:w="1130" w:type="dxa"/>
            <w:vAlign w:val="center"/>
          </w:tcPr>
          <w:p w14:paraId="3A2045B0" w14:textId="77777777" w:rsidR="008F70A3" w:rsidRPr="00132AFD" w:rsidRDefault="008F70A3" w:rsidP="00397886">
            <w:pPr>
              <w:keepNext/>
              <w:keepLines/>
              <w:spacing w:beforeLines="50" w:before="156" w:afterLines="50" w:after="156"/>
              <w:rPr>
                <w:rFonts w:ascii="宋体" w:hAnsi="宋体" w:hint="eastAsia"/>
                <w:color w:val="FF0000"/>
              </w:rPr>
            </w:pPr>
          </w:p>
        </w:tc>
        <w:tc>
          <w:tcPr>
            <w:tcW w:w="2097" w:type="dxa"/>
            <w:vAlign w:val="center"/>
          </w:tcPr>
          <w:p w14:paraId="031E368D" w14:textId="77777777" w:rsidR="008F70A3" w:rsidRPr="00352498" w:rsidRDefault="008F70A3" w:rsidP="00397886">
            <w:pPr>
              <w:spacing w:beforeLines="50" w:before="156" w:afterLines="50" w:after="156"/>
              <w:rPr>
                <w:rFonts w:ascii="宋体" w:hAnsi="宋体" w:hint="eastAsia"/>
                <w:color w:val="808080"/>
                <w:sz w:val="24"/>
              </w:rPr>
            </w:pPr>
            <w:r w:rsidRPr="00E66CE6">
              <w:rPr>
                <w:rFonts w:ascii="宋体" w:hAnsi="宋体" w:hint="eastAsia"/>
                <w:color w:val="808080"/>
              </w:rPr>
              <w:t>请选择一种</w:t>
            </w:r>
          </w:p>
        </w:tc>
        <w:tc>
          <w:tcPr>
            <w:tcW w:w="1305" w:type="dxa"/>
            <w:vAlign w:val="center"/>
          </w:tcPr>
          <w:p w14:paraId="391F68E2" w14:textId="77777777" w:rsidR="008F70A3" w:rsidRPr="00352498" w:rsidRDefault="008F70A3" w:rsidP="00397886">
            <w:pPr>
              <w:spacing w:beforeLines="50" w:before="156" w:afterLines="50" w:after="156"/>
              <w:rPr>
                <w:rFonts w:ascii="宋体" w:hAnsi="宋体" w:hint="eastAsia"/>
                <w:sz w:val="24"/>
              </w:rPr>
            </w:pPr>
          </w:p>
        </w:tc>
        <w:tc>
          <w:tcPr>
            <w:tcW w:w="1843" w:type="dxa"/>
          </w:tcPr>
          <w:p w14:paraId="05077FA6" w14:textId="77777777" w:rsidR="008F70A3" w:rsidRPr="00E66CE6" w:rsidRDefault="008F70A3" w:rsidP="00397886">
            <w:pPr>
              <w:spacing w:beforeLines="50" w:before="156" w:afterLines="50" w:after="156"/>
              <w:rPr>
                <w:rFonts w:ascii="宋体" w:hAnsi="宋体" w:hint="eastAsia"/>
                <w:color w:val="808080"/>
              </w:rPr>
            </w:pPr>
          </w:p>
        </w:tc>
        <w:tc>
          <w:tcPr>
            <w:tcW w:w="2551" w:type="dxa"/>
            <w:vAlign w:val="center"/>
          </w:tcPr>
          <w:p w14:paraId="0BB8A9BF" w14:textId="77777777" w:rsidR="008F70A3" w:rsidRPr="00352498" w:rsidRDefault="008F70A3" w:rsidP="00397886">
            <w:pPr>
              <w:spacing w:beforeLines="50" w:before="156" w:afterLines="50" w:after="156"/>
              <w:rPr>
                <w:rFonts w:ascii="宋体" w:hAnsi="宋体" w:hint="eastAsia"/>
                <w:color w:val="808080"/>
                <w:sz w:val="24"/>
              </w:rPr>
            </w:pPr>
            <w:r w:rsidRPr="00E66CE6">
              <w:rPr>
                <w:rFonts w:ascii="宋体" w:hAnsi="宋体" w:hint="eastAsia"/>
                <w:color w:val="808080"/>
              </w:rPr>
              <w:t>本项目中承担的工作</w:t>
            </w:r>
            <w:r>
              <w:rPr>
                <w:rFonts w:ascii="宋体" w:hAnsi="宋体" w:hint="eastAsia"/>
                <w:color w:val="808080"/>
              </w:rPr>
              <w:t>，包括但不限于</w:t>
            </w:r>
            <w:r w:rsidRPr="00732CB9">
              <w:rPr>
                <w:rFonts w:ascii="宋体" w:hAnsi="宋体" w:hint="eastAsia"/>
                <w:color w:val="808080"/>
              </w:rPr>
              <w:t>整体负责、具体实施、财务管理、督导评估、技术指导、日常管理、信息报送等</w:t>
            </w:r>
            <w:r>
              <w:rPr>
                <w:rFonts w:ascii="宋体" w:hAnsi="宋体" w:hint="eastAsia"/>
                <w:color w:val="808080"/>
              </w:rPr>
              <w:t>，可多选。</w:t>
            </w:r>
          </w:p>
        </w:tc>
      </w:tr>
      <w:tr w:rsidR="008F70A3" w:rsidRPr="00352498" w14:paraId="5BD24762" w14:textId="77777777" w:rsidTr="00397886">
        <w:trPr>
          <w:trHeight w:val="567"/>
        </w:trPr>
        <w:tc>
          <w:tcPr>
            <w:tcW w:w="714" w:type="dxa"/>
            <w:vAlign w:val="center"/>
          </w:tcPr>
          <w:p w14:paraId="3C29BEEE" w14:textId="77777777" w:rsidR="008F70A3" w:rsidRPr="00352498" w:rsidRDefault="008F70A3" w:rsidP="00397886">
            <w:pPr>
              <w:spacing w:beforeLines="50" w:before="156" w:afterLines="50" w:after="156"/>
              <w:jc w:val="center"/>
              <w:rPr>
                <w:rFonts w:ascii="宋体" w:hAnsi="宋体" w:hint="eastAsia"/>
                <w:sz w:val="24"/>
              </w:rPr>
            </w:pPr>
            <w:r w:rsidRPr="00E66CE6">
              <w:rPr>
                <w:rFonts w:ascii="宋体" w:hAnsi="宋体"/>
                <w:sz w:val="24"/>
              </w:rPr>
              <w:t>2</w:t>
            </w:r>
          </w:p>
        </w:tc>
        <w:tc>
          <w:tcPr>
            <w:tcW w:w="1130" w:type="dxa"/>
            <w:vAlign w:val="center"/>
          </w:tcPr>
          <w:p w14:paraId="288E8A3A" w14:textId="77777777" w:rsidR="008F70A3" w:rsidRPr="00132AFD" w:rsidRDefault="008F70A3" w:rsidP="00397886">
            <w:pPr>
              <w:keepNext/>
              <w:keepLines/>
              <w:spacing w:beforeLines="50" w:before="156" w:afterLines="50" w:after="156"/>
              <w:rPr>
                <w:rFonts w:ascii="宋体" w:hAnsi="宋体" w:hint="eastAsia"/>
                <w:sz w:val="24"/>
              </w:rPr>
            </w:pPr>
          </w:p>
        </w:tc>
        <w:tc>
          <w:tcPr>
            <w:tcW w:w="2097" w:type="dxa"/>
            <w:vAlign w:val="center"/>
          </w:tcPr>
          <w:p w14:paraId="7F599DC5" w14:textId="77777777" w:rsidR="008F70A3" w:rsidRPr="00132AFD" w:rsidRDefault="008F70A3" w:rsidP="00397886">
            <w:pPr>
              <w:keepNext/>
              <w:keepLines/>
              <w:spacing w:beforeLines="50" w:before="156" w:afterLines="50" w:after="156"/>
              <w:rPr>
                <w:rFonts w:ascii="宋体" w:hAnsi="宋体" w:hint="eastAsia"/>
                <w:sz w:val="24"/>
              </w:rPr>
            </w:pPr>
          </w:p>
        </w:tc>
        <w:tc>
          <w:tcPr>
            <w:tcW w:w="1305" w:type="dxa"/>
            <w:vAlign w:val="center"/>
          </w:tcPr>
          <w:p w14:paraId="2C069271" w14:textId="77777777" w:rsidR="008F70A3" w:rsidRPr="00132AFD" w:rsidRDefault="008F70A3" w:rsidP="00397886">
            <w:pPr>
              <w:keepNext/>
              <w:keepLines/>
              <w:spacing w:beforeLines="50" w:before="156" w:afterLines="50" w:after="156"/>
              <w:rPr>
                <w:rFonts w:ascii="宋体" w:hAnsi="宋体" w:hint="eastAsia"/>
                <w:sz w:val="24"/>
              </w:rPr>
            </w:pPr>
          </w:p>
        </w:tc>
        <w:tc>
          <w:tcPr>
            <w:tcW w:w="1843" w:type="dxa"/>
          </w:tcPr>
          <w:p w14:paraId="132CC6E8" w14:textId="77777777" w:rsidR="008F70A3" w:rsidRPr="00E66CE6" w:rsidRDefault="008F70A3" w:rsidP="00397886">
            <w:pPr>
              <w:spacing w:beforeLines="50" w:before="156" w:afterLines="50" w:after="156"/>
              <w:ind w:firstLine="480"/>
              <w:rPr>
                <w:rFonts w:ascii="宋体" w:hAnsi="宋体" w:hint="eastAsia"/>
                <w:sz w:val="24"/>
              </w:rPr>
            </w:pPr>
          </w:p>
        </w:tc>
        <w:tc>
          <w:tcPr>
            <w:tcW w:w="2551" w:type="dxa"/>
            <w:vAlign w:val="center"/>
          </w:tcPr>
          <w:p w14:paraId="37D75B31" w14:textId="77777777" w:rsidR="008F70A3" w:rsidRPr="00352498" w:rsidRDefault="008F70A3" w:rsidP="00397886">
            <w:pPr>
              <w:spacing w:beforeLines="50" w:before="156" w:afterLines="50" w:after="156"/>
              <w:ind w:firstLine="480"/>
              <w:rPr>
                <w:rFonts w:ascii="宋体" w:hAnsi="宋体" w:hint="eastAsia"/>
                <w:sz w:val="24"/>
              </w:rPr>
            </w:pPr>
          </w:p>
        </w:tc>
      </w:tr>
      <w:tr w:rsidR="008F70A3" w:rsidRPr="00352498" w14:paraId="5ABF9BCC" w14:textId="77777777" w:rsidTr="00397886">
        <w:trPr>
          <w:trHeight w:val="567"/>
        </w:trPr>
        <w:tc>
          <w:tcPr>
            <w:tcW w:w="9640" w:type="dxa"/>
            <w:gridSpan w:val="6"/>
            <w:vAlign w:val="center"/>
          </w:tcPr>
          <w:p w14:paraId="2D09599D" w14:textId="77777777" w:rsidR="008F70A3" w:rsidRPr="00352498" w:rsidRDefault="008F70A3" w:rsidP="00397886">
            <w:pPr>
              <w:spacing w:beforeLines="50" w:before="156" w:afterLines="50" w:after="156"/>
              <w:rPr>
                <w:rFonts w:ascii="宋体" w:hAnsi="宋体" w:hint="eastAsia"/>
                <w:sz w:val="24"/>
              </w:rPr>
            </w:pPr>
            <w:r>
              <w:rPr>
                <w:rFonts w:ascii="宋体" w:hAnsi="宋体" w:hint="eastAsia"/>
                <w:color w:val="A6A6A6"/>
                <w:szCs w:val="21"/>
              </w:rPr>
              <w:t>（表格可自行添加）</w:t>
            </w:r>
          </w:p>
        </w:tc>
      </w:tr>
    </w:tbl>
    <w:p w14:paraId="03C8D10E" w14:textId="77777777" w:rsidR="008F70A3" w:rsidRPr="0022624D" w:rsidRDefault="008F70A3" w:rsidP="008F70A3">
      <w:pPr>
        <w:rPr>
          <w:rFonts w:ascii="黑体" w:eastAsia="黑体" w:hAnsi="宋体" w:hint="eastAsia"/>
          <w:color w:val="000000" w:themeColor="text1"/>
          <w:sz w:val="28"/>
          <w:szCs w:val="28"/>
        </w:rPr>
      </w:pPr>
    </w:p>
    <w:p w14:paraId="4A08C7CC" w14:textId="77777777" w:rsidR="008F70A3" w:rsidRPr="00344C74" w:rsidRDefault="008F70A3" w:rsidP="008F70A3">
      <w:pPr>
        <w:spacing w:beforeLines="50" w:before="156" w:afterLines="50" w:after="156"/>
        <w:rPr>
          <w:rFonts w:ascii="黑体" w:eastAsia="黑体" w:hAnsi="宋体" w:hint="eastAsia"/>
          <w:color w:val="000000" w:themeColor="text1"/>
          <w:sz w:val="28"/>
          <w:szCs w:val="28"/>
        </w:rPr>
      </w:pPr>
      <w:r>
        <w:rPr>
          <w:rFonts w:ascii="黑体" w:eastAsia="黑体" w:hAnsi="宋体" w:hint="eastAsia"/>
          <w:color w:val="000000" w:themeColor="text1"/>
          <w:sz w:val="28"/>
          <w:szCs w:val="28"/>
        </w:rPr>
        <w:t xml:space="preserve">2 </w:t>
      </w:r>
      <w:r w:rsidRPr="00344C74">
        <w:rPr>
          <w:rFonts w:ascii="黑体" w:eastAsia="黑体" w:hAnsi="宋体" w:hint="eastAsia"/>
          <w:color w:val="000000" w:themeColor="text1"/>
          <w:sz w:val="28"/>
          <w:szCs w:val="28"/>
        </w:rPr>
        <w:t>详细内容</w:t>
      </w:r>
    </w:p>
    <w:p w14:paraId="4DE5C269" w14:textId="77777777" w:rsidR="008F70A3" w:rsidRPr="00344C74" w:rsidRDefault="008F70A3" w:rsidP="008F70A3">
      <w:pPr>
        <w:rPr>
          <w:rFonts w:ascii="宋体" w:hAnsi="宋体" w:hint="eastAsia"/>
          <w:color w:val="000000" w:themeColor="text1"/>
          <w:sz w:val="24"/>
        </w:rPr>
      </w:pPr>
      <w:r>
        <w:rPr>
          <w:rFonts w:ascii="宋体" w:hAnsi="宋体"/>
          <w:noProof/>
          <w:color w:val="000000" w:themeColor="text1"/>
          <w:sz w:val="24"/>
        </w:rPr>
        <w:lastRenderedPageBreak/>
        <mc:AlternateContent>
          <mc:Choice Requires="wps">
            <w:drawing>
              <wp:anchor distT="4294967295" distB="4294967295" distL="114300" distR="114300" simplePos="0" relativeHeight="251660288" behindDoc="0" locked="0" layoutInCell="1" allowOverlap="1" wp14:anchorId="637C48E2" wp14:editId="3204F020">
                <wp:simplePos x="0" y="0"/>
                <wp:positionH relativeFrom="column">
                  <wp:posOffset>13970</wp:posOffset>
                </wp:positionH>
                <wp:positionV relativeFrom="paragraph">
                  <wp:posOffset>117474</wp:posOffset>
                </wp:positionV>
                <wp:extent cx="5773420" cy="0"/>
                <wp:effectExtent l="0" t="19050" r="17780" b="0"/>
                <wp:wrapNone/>
                <wp:docPr id="6"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2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19974" id="直接箭头连接符 3" o:spid="_x0000_s1026" type="#_x0000_t32" style="position:absolute;left:0;text-align:left;margin-left:1.1pt;margin-top:9.25pt;width:454.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" strokeweight="3pt"/>
            </w:pict>
          </mc:Fallback>
        </mc:AlternateContent>
      </w:r>
    </w:p>
    <w:p w14:paraId="0260262B" w14:textId="77777777" w:rsidR="008F70A3" w:rsidRPr="00397886" w:rsidRDefault="008F70A3" w:rsidP="008F70A3">
      <w:pPr>
        <w:spacing w:beforeLines="25" w:before="78" w:afterLines="25" w:after="78"/>
        <w:rPr>
          <w:rFonts w:ascii="宋体" w:hAnsi="宋体" w:hint="eastAsia"/>
          <w:b/>
          <w:bCs/>
          <w:color w:val="000000" w:themeColor="text1"/>
          <w:sz w:val="24"/>
        </w:rPr>
      </w:pPr>
      <w:r w:rsidRPr="00397886">
        <w:rPr>
          <w:rFonts w:ascii="宋体" w:hAnsi="宋体" w:hint="eastAsia"/>
          <w:b/>
          <w:bCs/>
          <w:color w:val="000000" w:themeColor="text1"/>
          <w:sz w:val="24"/>
        </w:rPr>
        <w:t>2.1 背景分析</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8F70A3" w:rsidRPr="00344C74" w14:paraId="797C955E" w14:textId="77777777" w:rsidTr="00397886">
        <w:trPr>
          <w:trHeight w:val="557"/>
          <w:jc w:val="center"/>
        </w:trPr>
        <w:tc>
          <w:tcPr>
            <w:tcW w:w="9060" w:type="dxa"/>
          </w:tcPr>
          <w:p w14:paraId="3DA4E1F0" w14:textId="77777777" w:rsidR="008F70A3" w:rsidRPr="00344C74" w:rsidRDefault="008F70A3" w:rsidP="00397886">
            <w:pPr>
              <w:widowControl/>
              <w:adjustRightInd w:val="0"/>
              <w:jc w:val="left"/>
              <w:rPr>
                <w:rFonts w:ascii="宋体" w:hAnsi="宋体" w:cs="宋体" w:hint="eastAsia"/>
                <w:color w:val="000000" w:themeColor="text1"/>
                <w:kern w:val="0"/>
                <w:szCs w:val="21"/>
              </w:rPr>
            </w:pPr>
            <w:r w:rsidRPr="00344C74">
              <w:rPr>
                <w:rFonts w:ascii="宋体" w:hAnsi="宋体" w:cs="宋体" w:hint="eastAsia"/>
                <w:color w:val="000000" w:themeColor="text1"/>
                <w:kern w:val="0"/>
                <w:szCs w:val="21"/>
              </w:rPr>
              <w:t>背景与意义：</w:t>
            </w:r>
            <w:r>
              <w:rPr>
                <w:rFonts w:ascii="宋体" w:hAnsi="宋体" w:hint="eastAsia"/>
                <w:color w:val="A6A6A6"/>
                <w:szCs w:val="21"/>
              </w:rPr>
              <w:t>（</w:t>
            </w:r>
            <w:r w:rsidRPr="002B2894">
              <w:rPr>
                <w:rFonts w:ascii="宋体" w:hAnsi="宋体" w:hint="eastAsia"/>
                <w:color w:val="A6A6A6"/>
                <w:szCs w:val="21"/>
              </w:rPr>
              <w:t>以下内容将作为评审时的主要立项依据，请认真仔细填写</w:t>
            </w:r>
            <w:r>
              <w:rPr>
                <w:rFonts w:ascii="宋体" w:hAnsi="宋体" w:hint="eastAsia"/>
                <w:color w:val="A6A6A6"/>
                <w:szCs w:val="21"/>
              </w:rPr>
              <w:t>）</w:t>
            </w:r>
            <w:r w:rsidRPr="002B2894">
              <w:rPr>
                <w:rFonts w:ascii="宋体" w:hAnsi="宋体" w:hint="eastAsia"/>
                <w:color w:val="A6A6A6"/>
                <w:szCs w:val="21"/>
              </w:rPr>
              <w:t>。</w:t>
            </w:r>
          </w:p>
        </w:tc>
      </w:tr>
      <w:tr w:rsidR="008F70A3" w:rsidRPr="00344C74" w14:paraId="44E61DB7" w14:textId="77777777" w:rsidTr="00397886">
        <w:trPr>
          <w:trHeight w:val="1353"/>
          <w:jc w:val="center"/>
        </w:trPr>
        <w:tc>
          <w:tcPr>
            <w:tcW w:w="9060" w:type="dxa"/>
          </w:tcPr>
          <w:p w14:paraId="3B7B3E8B" w14:textId="77777777" w:rsidR="008F70A3" w:rsidRDefault="008F70A3" w:rsidP="008F70A3">
            <w:pPr>
              <w:numPr>
                <w:ilvl w:val="0"/>
                <w:numId w:val="3"/>
              </w:numPr>
              <w:rPr>
                <w:rFonts w:ascii="宋体" w:hAnsi="宋体" w:hint="eastAsia"/>
                <w:sz w:val="24"/>
              </w:rPr>
            </w:pPr>
            <w:r>
              <w:rPr>
                <w:rFonts w:ascii="宋体" w:hAnsi="宋体" w:hint="eastAsia"/>
                <w:sz w:val="24"/>
              </w:rPr>
              <w:t>项目实施所在</w:t>
            </w:r>
            <w:r w:rsidRPr="00E66CE6">
              <w:rPr>
                <w:rFonts w:ascii="宋体" w:hAnsi="宋体" w:hint="eastAsia"/>
                <w:sz w:val="24"/>
              </w:rPr>
              <w:t>地</w:t>
            </w:r>
            <w:r>
              <w:rPr>
                <w:rFonts w:ascii="宋体" w:hAnsi="宋体" w:hint="eastAsia"/>
                <w:sz w:val="24"/>
              </w:rPr>
              <w:t>2023年艾滋病、梅毒、乙肝（艾梅乙）病例</w:t>
            </w:r>
            <w:r w:rsidRPr="00E66CE6">
              <w:rPr>
                <w:rFonts w:ascii="宋体" w:hAnsi="宋体" w:hint="eastAsia"/>
                <w:sz w:val="24"/>
              </w:rPr>
              <w:t>估计数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sidRPr="003B05D7">
              <w:rPr>
                <w:rFonts w:ascii="宋体" w:hAnsi="宋体" w:hint="eastAsia"/>
                <w:sz w:val="24"/>
              </w:rPr>
              <w:t>（</w:t>
            </w:r>
            <w:r w:rsidRPr="00E92086">
              <w:rPr>
                <w:rFonts w:ascii="宋体" w:hAnsi="宋体"/>
                <w:sz w:val="24"/>
              </w:rPr>
              <w:t>人</w:t>
            </w:r>
            <w:r w:rsidRPr="003B05D7">
              <w:rPr>
                <w:rFonts w:ascii="宋体" w:hAnsi="宋体" w:hint="eastAsia"/>
                <w:sz w:val="24"/>
              </w:rPr>
              <w:t>）</w:t>
            </w:r>
            <w:r w:rsidRPr="00F40C5C">
              <w:rPr>
                <w:rFonts w:ascii="宋体" w:hAnsi="宋体" w:hint="eastAsia"/>
                <w:sz w:val="24"/>
              </w:rPr>
              <w:t>。</w:t>
            </w:r>
          </w:p>
          <w:p w14:paraId="021B3D08" w14:textId="77777777" w:rsidR="008F70A3" w:rsidRPr="00352498" w:rsidRDefault="008F70A3" w:rsidP="008F70A3">
            <w:pPr>
              <w:numPr>
                <w:ilvl w:val="0"/>
                <w:numId w:val="3"/>
              </w:numPr>
              <w:rPr>
                <w:rFonts w:ascii="宋体" w:hAnsi="宋体" w:hint="eastAsia"/>
                <w:sz w:val="24"/>
              </w:rPr>
            </w:pPr>
            <w:r w:rsidRPr="009847F3">
              <w:rPr>
                <w:rFonts w:ascii="宋体" w:hAnsi="宋体" w:hint="eastAsia"/>
                <w:sz w:val="24"/>
              </w:rPr>
              <w:t>疫情特点</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p>
          <w:p w14:paraId="6A0109E9" w14:textId="77777777" w:rsidR="008F70A3" w:rsidRPr="00352498" w:rsidRDefault="008F70A3" w:rsidP="008F70A3">
            <w:pPr>
              <w:numPr>
                <w:ilvl w:val="0"/>
                <w:numId w:val="3"/>
              </w:numPr>
              <w:rPr>
                <w:rFonts w:ascii="宋体" w:hAnsi="宋体" w:hint="eastAsia"/>
                <w:sz w:val="24"/>
              </w:rPr>
            </w:pPr>
            <w:r>
              <w:rPr>
                <w:rFonts w:ascii="宋体" w:hAnsi="宋体" w:hint="eastAsia"/>
                <w:sz w:val="24"/>
              </w:rPr>
              <w:t>项目实施所在地2023年</w:t>
            </w:r>
            <w:r w:rsidRPr="00E66CE6">
              <w:rPr>
                <w:rFonts w:ascii="宋体" w:hAnsi="宋体" w:hint="eastAsia"/>
                <w:sz w:val="24"/>
              </w:rPr>
              <w:t>目标人群估计数</w:t>
            </w:r>
            <w:r>
              <w:rPr>
                <w:rFonts w:ascii="宋体" w:hAnsi="宋体" w:hint="eastAsia"/>
                <w:sz w:val="24"/>
                <w:u w:val="single"/>
              </w:rPr>
              <w:t xml:space="preserve">       </w:t>
            </w:r>
            <w:r w:rsidRPr="003B05D7">
              <w:rPr>
                <w:rFonts w:ascii="宋体" w:hAnsi="宋体" w:hint="eastAsia"/>
                <w:sz w:val="24"/>
              </w:rPr>
              <w:t>（</w:t>
            </w:r>
            <w:r w:rsidRPr="00E92086">
              <w:rPr>
                <w:rFonts w:ascii="宋体" w:hAnsi="宋体"/>
                <w:sz w:val="24"/>
              </w:rPr>
              <w:t>人</w:t>
            </w:r>
            <w:r w:rsidRPr="003B05D7">
              <w:rPr>
                <w:rFonts w:ascii="宋体" w:hAnsi="宋体" w:hint="eastAsia"/>
                <w:sz w:val="24"/>
              </w:rPr>
              <w:t>）</w:t>
            </w:r>
            <w:r w:rsidRPr="00F40C5C">
              <w:rPr>
                <w:rFonts w:ascii="宋体" w:hAnsi="宋体" w:hint="eastAsia"/>
                <w:sz w:val="24"/>
              </w:rPr>
              <w:t>，</w:t>
            </w:r>
            <w:r w:rsidRPr="00E66CE6">
              <w:rPr>
                <w:rFonts w:ascii="宋体" w:hAnsi="宋体" w:hint="eastAsia"/>
                <w:sz w:val="24"/>
              </w:rPr>
              <w:t>服务覆盖人数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sidRPr="003B05D7">
              <w:rPr>
                <w:rFonts w:ascii="宋体" w:hAnsi="宋体" w:hint="eastAsia"/>
                <w:sz w:val="24"/>
              </w:rPr>
              <w:t>（</w:t>
            </w:r>
            <w:r w:rsidRPr="00E92086">
              <w:rPr>
                <w:rFonts w:ascii="宋体" w:hAnsi="宋体"/>
                <w:sz w:val="24"/>
              </w:rPr>
              <w:t>人</w:t>
            </w:r>
            <w:r w:rsidRPr="003B05D7">
              <w:rPr>
                <w:rFonts w:ascii="宋体" w:hAnsi="宋体" w:hint="eastAsia"/>
                <w:sz w:val="24"/>
              </w:rPr>
              <w:t>）</w:t>
            </w:r>
            <w:r>
              <w:rPr>
                <w:rFonts w:ascii="宋体" w:hAnsi="宋体" w:hint="eastAsia"/>
                <w:sz w:val="24"/>
              </w:rPr>
              <w:t>。</w:t>
            </w:r>
          </w:p>
        </w:tc>
      </w:tr>
      <w:tr w:rsidR="008F70A3" w:rsidRPr="00344C74" w14:paraId="4035DE34" w14:textId="77777777" w:rsidTr="00397886">
        <w:trPr>
          <w:jc w:val="center"/>
        </w:trPr>
        <w:tc>
          <w:tcPr>
            <w:tcW w:w="9060" w:type="dxa"/>
          </w:tcPr>
          <w:p w14:paraId="4B0EDFCE" w14:textId="77777777" w:rsidR="008F70A3" w:rsidRPr="003B05D7" w:rsidRDefault="008F70A3" w:rsidP="00397886">
            <w:pPr>
              <w:widowControl/>
              <w:adjustRightInd w:val="0"/>
              <w:snapToGrid w:val="0"/>
              <w:spacing w:line="360" w:lineRule="exact"/>
              <w:jc w:val="left"/>
              <w:rPr>
                <w:rFonts w:ascii="宋体" w:hAnsi="宋体" w:cs="宋体" w:hint="eastAsia"/>
                <w:kern w:val="0"/>
                <w:sz w:val="18"/>
                <w:szCs w:val="18"/>
              </w:rPr>
            </w:pPr>
            <w:r w:rsidRPr="003B05D7">
              <w:rPr>
                <w:rFonts w:ascii="宋体" w:hAnsi="宋体" w:hint="eastAsia"/>
                <w:bCs/>
                <w:sz w:val="18"/>
                <w:szCs w:val="18"/>
                <w:lang w:val="en-GB"/>
              </w:rPr>
              <w:t>1.</w:t>
            </w:r>
            <w:r w:rsidRPr="003B05D7">
              <w:rPr>
                <w:rFonts w:ascii="宋体" w:hAnsi="宋体" w:cs="宋体" w:hint="eastAsia"/>
                <w:kern w:val="0"/>
                <w:sz w:val="18"/>
                <w:szCs w:val="18"/>
              </w:rPr>
              <w:t>“项目实施所在地</w:t>
            </w:r>
            <w:r>
              <w:rPr>
                <w:rFonts w:ascii="宋体" w:hAnsi="宋体" w:cs="宋体" w:hint="eastAsia"/>
                <w:kern w:val="0"/>
                <w:sz w:val="18"/>
                <w:szCs w:val="18"/>
              </w:rPr>
              <w:t>艾梅乙</w:t>
            </w:r>
            <w:r w:rsidRPr="003B05D7">
              <w:rPr>
                <w:rFonts w:ascii="宋体" w:hAnsi="宋体" w:cs="宋体" w:hint="eastAsia"/>
                <w:kern w:val="0"/>
                <w:sz w:val="18"/>
                <w:szCs w:val="18"/>
              </w:rPr>
              <w:t>病例估计数”是指：</w:t>
            </w:r>
            <w:r w:rsidRPr="003B05D7">
              <w:rPr>
                <w:rFonts w:ascii="宋体" w:hAnsi="宋体" w:cs="宋体"/>
                <w:kern w:val="0"/>
                <w:sz w:val="18"/>
                <w:szCs w:val="18"/>
              </w:rPr>
              <w:t>202</w:t>
            </w:r>
            <w:r w:rsidRPr="003B05D7">
              <w:rPr>
                <w:rFonts w:ascii="宋体" w:hAnsi="宋体" w:cs="宋体" w:hint="eastAsia"/>
                <w:kern w:val="0"/>
                <w:sz w:val="18"/>
                <w:szCs w:val="18"/>
              </w:rPr>
              <w:t>3</w:t>
            </w:r>
            <w:r w:rsidRPr="003B05D7">
              <w:rPr>
                <w:rFonts w:ascii="宋体" w:hAnsi="宋体" w:cs="宋体"/>
                <w:kern w:val="0"/>
                <w:sz w:val="18"/>
                <w:szCs w:val="18"/>
              </w:rPr>
              <w:t>年</w:t>
            </w:r>
            <w:r>
              <w:rPr>
                <w:rFonts w:ascii="宋体" w:hAnsi="宋体" w:cs="宋体" w:hint="eastAsia"/>
                <w:kern w:val="0"/>
                <w:sz w:val="18"/>
                <w:szCs w:val="18"/>
              </w:rPr>
              <w:t>艾梅乙病例</w:t>
            </w:r>
            <w:r w:rsidRPr="003B05D7">
              <w:rPr>
                <w:rFonts w:ascii="宋体" w:hAnsi="宋体" w:cs="宋体"/>
                <w:kern w:val="0"/>
                <w:sz w:val="18"/>
                <w:szCs w:val="18"/>
              </w:rPr>
              <w:t>估计数，若无202</w:t>
            </w:r>
            <w:r w:rsidRPr="003B05D7">
              <w:rPr>
                <w:rFonts w:ascii="宋体" w:hAnsi="宋体" w:cs="宋体" w:hint="eastAsia"/>
                <w:kern w:val="0"/>
                <w:sz w:val="18"/>
                <w:szCs w:val="18"/>
              </w:rPr>
              <w:t>3</w:t>
            </w:r>
            <w:r w:rsidRPr="003B05D7">
              <w:rPr>
                <w:rFonts w:ascii="宋体" w:hAnsi="宋体" w:cs="宋体"/>
                <w:kern w:val="0"/>
                <w:sz w:val="18"/>
                <w:szCs w:val="18"/>
              </w:rPr>
              <w:t>年数据，则填写最近一年的数据并对时间进行括号标注。</w:t>
            </w:r>
          </w:p>
          <w:p w14:paraId="14ACB203" w14:textId="77777777" w:rsidR="008F70A3" w:rsidRPr="00AA5DA3" w:rsidRDefault="008F70A3" w:rsidP="00397886">
            <w:pPr>
              <w:widowControl/>
              <w:adjustRightInd w:val="0"/>
              <w:spacing w:line="360" w:lineRule="exact"/>
              <w:jc w:val="left"/>
              <w:rPr>
                <w:rFonts w:ascii="宋体" w:hAnsi="宋体" w:hint="eastAsia"/>
                <w:bCs/>
                <w:color w:val="000000" w:themeColor="text1"/>
                <w:szCs w:val="21"/>
                <w:lang w:val="en-GB"/>
              </w:rPr>
            </w:pPr>
            <w:r>
              <w:rPr>
                <w:rFonts w:ascii="宋体" w:hAnsi="宋体" w:cs="宋体" w:hint="eastAsia"/>
                <w:kern w:val="0"/>
                <w:sz w:val="18"/>
                <w:szCs w:val="18"/>
              </w:rPr>
              <w:t>2</w:t>
            </w:r>
            <w:r w:rsidRPr="003B05D7">
              <w:rPr>
                <w:rFonts w:ascii="宋体" w:hAnsi="宋体" w:cs="宋体"/>
                <w:kern w:val="0"/>
                <w:sz w:val="18"/>
                <w:szCs w:val="18"/>
              </w:rPr>
              <w:t>.</w:t>
            </w:r>
            <w:r w:rsidRPr="003B05D7">
              <w:rPr>
                <w:rFonts w:ascii="宋体" w:hAnsi="宋体" w:hint="eastAsia"/>
                <w:sz w:val="18"/>
                <w:szCs w:val="18"/>
              </w:rPr>
              <w:t>“项目书实施所在地目标人群估计数”是指：项目实施所在地目标人群</w:t>
            </w:r>
            <w:r w:rsidRPr="003B05D7">
              <w:rPr>
                <w:rFonts w:ascii="宋体" w:hAnsi="宋体" w:cs="宋体"/>
                <w:kern w:val="0"/>
                <w:sz w:val="18"/>
                <w:szCs w:val="18"/>
              </w:rPr>
              <w:t>202</w:t>
            </w:r>
            <w:r>
              <w:rPr>
                <w:rFonts w:ascii="宋体" w:hAnsi="宋体" w:cs="宋体" w:hint="eastAsia"/>
                <w:kern w:val="0"/>
                <w:sz w:val="18"/>
                <w:szCs w:val="18"/>
              </w:rPr>
              <w:t>3</w:t>
            </w:r>
            <w:r w:rsidRPr="003B05D7">
              <w:rPr>
                <w:rFonts w:ascii="宋体" w:hAnsi="宋体" w:cs="宋体"/>
                <w:kern w:val="0"/>
                <w:sz w:val="18"/>
                <w:szCs w:val="18"/>
              </w:rPr>
              <w:t>年估计数，若无202</w:t>
            </w:r>
            <w:r w:rsidRPr="003B05D7">
              <w:rPr>
                <w:rFonts w:ascii="宋体" w:hAnsi="宋体" w:cs="宋体" w:hint="eastAsia"/>
                <w:kern w:val="0"/>
                <w:sz w:val="18"/>
                <w:szCs w:val="18"/>
              </w:rPr>
              <w:t>3</w:t>
            </w:r>
            <w:r w:rsidRPr="003B05D7">
              <w:rPr>
                <w:rFonts w:ascii="宋体" w:hAnsi="宋体" w:cs="宋体"/>
                <w:kern w:val="0"/>
                <w:sz w:val="18"/>
                <w:szCs w:val="18"/>
              </w:rPr>
              <w:t>年数据，则填写最近一年的数据并对时间进行括号标注</w:t>
            </w:r>
            <w:r w:rsidRPr="003B05D7">
              <w:rPr>
                <w:rFonts w:ascii="宋体" w:hAnsi="宋体" w:cs="宋体" w:hint="eastAsia"/>
                <w:kern w:val="0"/>
                <w:sz w:val="18"/>
                <w:szCs w:val="18"/>
              </w:rPr>
              <w:t>。若无数据填”</w:t>
            </w:r>
            <w:r w:rsidRPr="003B05D7">
              <w:rPr>
                <w:rFonts w:ascii="宋体" w:hAnsi="宋体" w:cs="宋体"/>
                <w:kern w:val="0"/>
                <w:sz w:val="18"/>
                <w:szCs w:val="18"/>
              </w:rPr>
              <w:t>X”</w:t>
            </w:r>
            <w:r w:rsidRPr="00344C74">
              <w:rPr>
                <w:rFonts w:ascii="宋体" w:hAnsi="宋体" w:cs="宋体" w:hint="eastAsia"/>
                <w:color w:val="000000" w:themeColor="text1"/>
                <w:kern w:val="0"/>
                <w:szCs w:val="21"/>
              </w:rPr>
              <w:t>。</w:t>
            </w:r>
          </w:p>
        </w:tc>
      </w:tr>
      <w:tr w:rsidR="008F70A3" w:rsidRPr="00344C74" w14:paraId="524EA3D2" w14:textId="77777777" w:rsidTr="00397886">
        <w:trPr>
          <w:jc w:val="center"/>
        </w:trPr>
        <w:tc>
          <w:tcPr>
            <w:tcW w:w="9060" w:type="dxa"/>
          </w:tcPr>
          <w:p w14:paraId="6D9A44CF" w14:textId="77777777" w:rsidR="008F70A3" w:rsidRPr="00344C74" w:rsidRDefault="008F70A3" w:rsidP="00397886">
            <w:pPr>
              <w:widowControl/>
              <w:adjustRightInd w:val="0"/>
              <w:jc w:val="left"/>
              <w:rPr>
                <w:rFonts w:ascii="宋体" w:hAnsi="宋体" w:hint="eastAsia"/>
                <w:bCs/>
                <w:color w:val="000000" w:themeColor="text1"/>
                <w:szCs w:val="21"/>
                <w:lang w:val="en-GB"/>
              </w:rPr>
            </w:pPr>
            <w:r w:rsidRPr="00344C74">
              <w:rPr>
                <w:rFonts w:ascii="宋体" w:hAnsi="宋体" w:hint="eastAsia"/>
                <w:color w:val="000000" w:themeColor="text1"/>
                <w:szCs w:val="21"/>
              </w:rPr>
              <w:t>项目具体活动地点信息：</w:t>
            </w:r>
          </w:p>
        </w:tc>
      </w:tr>
      <w:tr w:rsidR="008F70A3" w:rsidRPr="00344C74" w14:paraId="1EFCCFAD" w14:textId="77777777" w:rsidTr="00397886">
        <w:trPr>
          <w:jc w:val="center"/>
        </w:trPr>
        <w:tc>
          <w:tcPr>
            <w:tcW w:w="9060" w:type="dxa"/>
          </w:tcPr>
          <w:p w14:paraId="2DEF9B69" w14:textId="77777777" w:rsidR="008F70A3" w:rsidRPr="003C0C09" w:rsidRDefault="008F70A3" w:rsidP="00397886">
            <w:pPr>
              <w:rPr>
                <w:rFonts w:ascii="宋体" w:hAnsi="宋体" w:hint="eastAsia"/>
                <w:color w:val="000000" w:themeColor="text1"/>
                <w:szCs w:val="21"/>
                <w:u w:val="single"/>
              </w:rPr>
            </w:pPr>
            <w:r w:rsidRPr="00344C74">
              <w:rPr>
                <w:rFonts w:ascii="宋体" w:hAnsi="宋体" w:hint="eastAsia"/>
                <w:color w:val="000000" w:themeColor="text1"/>
                <w:szCs w:val="21"/>
              </w:rPr>
              <w:t>1.地点名称：</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sidRPr="00344C74">
              <w:rPr>
                <w:rFonts w:ascii="宋体" w:hAnsi="宋体" w:hint="eastAsia"/>
                <w:color w:val="000000" w:themeColor="text1"/>
                <w:szCs w:val="21"/>
              </w:rPr>
              <w:t>，详细地址：</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p w14:paraId="5C29E91A" w14:textId="77777777" w:rsidR="008F70A3" w:rsidRPr="00344C74" w:rsidRDefault="008F70A3" w:rsidP="00397886">
            <w:pPr>
              <w:rPr>
                <w:rFonts w:ascii="宋体" w:hAnsi="宋体" w:hint="eastAsia"/>
                <w:color w:val="000000" w:themeColor="text1"/>
                <w:szCs w:val="21"/>
                <w:u w:val="single"/>
              </w:rPr>
            </w:pPr>
            <w:r w:rsidRPr="00344C74">
              <w:rPr>
                <w:rFonts w:ascii="宋体" w:hAnsi="宋体" w:hint="eastAsia"/>
                <w:color w:val="000000" w:themeColor="text1"/>
                <w:szCs w:val="21"/>
              </w:rPr>
              <w:t>2. 地点名称：</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sidRPr="00344C74">
              <w:rPr>
                <w:rFonts w:ascii="宋体" w:hAnsi="宋体" w:hint="eastAsia"/>
                <w:color w:val="000000" w:themeColor="text1"/>
                <w:szCs w:val="21"/>
              </w:rPr>
              <w:t>，详细地址：</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p w14:paraId="4EE0821B" w14:textId="77777777" w:rsidR="008F70A3" w:rsidRPr="00344C74" w:rsidRDefault="008F70A3" w:rsidP="00397886">
            <w:pPr>
              <w:rPr>
                <w:rFonts w:ascii="宋体" w:hAnsi="宋体" w:hint="eastAsia"/>
                <w:color w:val="000000" w:themeColor="text1"/>
                <w:szCs w:val="21"/>
                <w:u w:val="single"/>
              </w:rPr>
            </w:pPr>
            <w:r w:rsidRPr="00344C74">
              <w:rPr>
                <w:rFonts w:ascii="宋体" w:hAnsi="宋体"/>
                <w:color w:val="000000" w:themeColor="text1"/>
                <w:szCs w:val="21"/>
              </w:rPr>
              <w:t>3.</w:t>
            </w:r>
            <w:r w:rsidRPr="00344C74">
              <w:rPr>
                <w:rFonts w:ascii="宋体" w:hAnsi="宋体" w:hint="eastAsia"/>
                <w:color w:val="000000" w:themeColor="text1"/>
                <w:szCs w:val="21"/>
              </w:rPr>
              <w:t xml:space="preserve"> 地点名称：</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sidRPr="00344C74">
              <w:rPr>
                <w:rFonts w:ascii="宋体" w:hAnsi="宋体" w:hint="eastAsia"/>
                <w:color w:val="000000" w:themeColor="text1"/>
                <w:szCs w:val="21"/>
              </w:rPr>
              <w:t>，详细地址：</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p w14:paraId="15EC22B9" w14:textId="77777777" w:rsidR="008F70A3" w:rsidRPr="003C0C09" w:rsidRDefault="008F70A3" w:rsidP="00397886">
            <w:pPr>
              <w:rPr>
                <w:rFonts w:ascii="宋体" w:hAnsi="宋体" w:hint="eastAsia"/>
                <w:color w:val="000000" w:themeColor="text1"/>
                <w:szCs w:val="21"/>
              </w:rPr>
            </w:pPr>
            <w:r w:rsidRPr="003C0C09">
              <w:rPr>
                <w:rFonts w:ascii="宋体" w:hAnsi="宋体" w:hint="eastAsia"/>
                <w:color w:val="000000" w:themeColor="text1"/>
                <w:szCs w:val="21"/>
              </w:rPr>
              <w:t>（可自行添加）</w:t>
            </w:r>
          </w:p>
        </w:tc>
      </w:tr>
    </w:tbl>
    <w:p w14:paraId="63B7E9BA" w14:textId="77777777" w:rsidR="008F70A3" w:rsidRPr="00397886" w:rsidRDefault="008F70A3" w:rsidP="008F70A3">
      <w:pPr>
        <w:spacing w:beforeLines="25" w:before="78" w:afterLines="25" w:after="78"/>
        <w:rPr>
          <w:rFonts w:ascii="宋体" w:hAnsi="宋体" w:hint="eastAsia"/>
          <w:b/>
          <w:bCs/>
          <w:color w:val="000000" w:themeColor="text1"/>
          <w:sz w:val="24"/>
        </w:rPr>
      </w:pPr>
      <w:r w:rsidRPr="00397886">
        <w:rPr>
          <w:rFonts w:ascii="宋体" w:hAnsi="宋体" w:hint="eastAsia"/>
          <w:b/>
          <w:bCs/>
          <w:color w:val="000000" w:themeColor="text1"/>
          <w:sz w:val="24"/>
        </w:rPr>
        <w:t>2.2 项目目标</w:t>
      </w:r>
    </w:p>
    <w:p w14:paraId="218E6228" w14:textId="77777777" w:rsidR="008F70A3" w:rsidRPr="00344C74" w:rsidRDefault="008F70A3" w:rsidP="008F70A3">
      <w:pPr>
        <w:rPr>
          <w:rFonts w:ascii="宋体" w:hAnsi="宋体" w:hint="eastAsia"/>
          <w:color w:val="000000" w:themeColor="text1"/>
          <w:sz w:val="24"/>
        </w:rPr>
      </w:pPr>
      <w:r w:rsidRPr="00344C74">
        <w:rPr>
          <w:rFonts w:ascii="宋体" w:hAnsi="宋体"/>
          <w:color w:val="000000" w:themeColor="text1"/>
          <w:sz w:val="24"/>
        </w:rPr>
        <w:t>202</w:t>
      </w:r>
      <w:r>
        <w:rPr>
          <w:rFonts w:ascii="宋体" w:hAnsi="宋体" w:hint="eastAsia"/>
          <w:color w:val="000000" w:themeColor="text1"/>
          <w:sz w:val="24"/>
        </w:rPr>
        <w:t>5</w:t>
      </w:r>
      <w:r w:rsidRPr="00344C74">
        <w:rPr>
          <w:rFonts w:ascii="宋体" w:hAnsi="宋体" w:hint="eastAsia"/>
          <w:color w:val="000000" w:themeColor="text1"/>
          <w:sz w:val="24"/>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0"/>
        <w:gridCol w:w="6282"/>
      </w:tblGrid>
      <w:tr w:rsidR="008F70A3" w:rsidRPr="00344C74" w14:paraId="2A8F4B26" w14:textId="77777777" w:rsidTr="00397886">
        <w:trPr>
          <w:jc w:val="center"/>
        </w:trPr>
        <w:tc>
          <w:tcPr>
            <w:tcW w:w="2231" w:type="dxa"/>
            <w:vMerge w:val="restart"/>
            <w:vAlign w:val="center"/>
          </w:tcPr>
          <w:p w14:paraId="6E586D59"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项目目标</w:t>
            </w:r>
          </w:p>
          <w:p w14:paraId="5167E0D9" w14:textId="77777777" w:rsidR="008F70A3" w:rsidRPr="00344C74" w:rsidRDefault="008F70A3" w:rsidP="00397886">
            <w:pPr>
              <w:jc w:val="center"/>
              <w:rPr>
                <w:rFonts w:ascii="宋体" w:hAnsi="宋体" w:hint="eastAsia"/>
                <w:color w:val="000000" w:themeColor="text1"/>
                <w:szCs w:val="21"/>
              </w:rPr>
            </w:pPr>
          </w:p>
        </w:tc>
        <w:tc>
          <w:tcPr>
            <w:tcW w:w="6829" w:type="dxa"/>
          </w:tcPr>
          <w:p w14:paraId="1929C5DE" w14:textId="77777777" w:rsidR="008F70A3" w:rsidRPr="00AA5DA3" w:rsidRDefault="008F70A3" w:rsidP="00397886">
            <w:pPr>
              <w:adjustRightInd w:val="0"/>
              <w:rPr>
                <w:rFonts w:ascii="宋体" w:hAnsi="宋体" w:hint="eastAsia"/>
                <w:b/>
                <w:color w:val="000000" w:themeColor="text1"/>
                <w:szCs w:val="21"/>
              </w:rPr>
            </w:pPr>
            <w:r w:rsidRPr="00AA5DA3">
              <w:rPr>
                <w:rFonts w:ascii="宋体" w:hAnsi="宋体" w:hint="eastAsia"/>
                <w:b/>
                <w:color w:val="000000" w:themeColor="text1"/>
                <w:szCs w:val="21"/>
              </w:rPr>
              <w:t>拟开展的活动</w:t>
            </w:r>
            <w:r>
              <w:rPr>
                <w:rFonts w:ascii="宋体" w:hAnsi="宋体" w:hint="eastAsia"/>
                <w:b/>
                <w:color w:val="000000" w:themeColor="text1"/>
                <w:szCs w:val="21"/>
              </w:rPr>
              <w:t>领域</w:t>
            </w:r>
            <w:r w:rsidRPr="00AA5DA3">
              <w:rPr>
                <w:rFonts w:ascii="宋体" w:hAnsi="宋体" w:hint="eastAsia"/>
                <w:b/>
                <w:color w:val="000000" w:themeColor="text1"/>
                <w:szCs w:val="21"/>
              </w:rPr>
              <w:t>：</w:t>
            </w:r>
          </w:p>
          <w:p w14:paraId="729891BD" w14:textId="77777777" w:rsidR="008F70A3" w:rsidRPr="00AA5DA3" w:rsidRDefault="008F70A3" w:rsidP="00397886">
            <w:pPr>
              <w:adjustRightInd w:val="0"/>
              <w:rPr>
                <w:rFonts w:ascii="宋体" w:hAnsi="宋体" w:hint="eastAsia"/>
                <w:color w:val="000000" w:themeColor="text1"/>
                <w:szCs w:val="21"/>
              </w:rPr>
            </w:pPr>
            <w:r w:rsidRPr="00AA5DA3">
              <w:rPr>
                <w:rFonts w:ascii="宋体" w:hAnsi="宋体" w:hint="eastAsia"/>
                <w:color w:val="000000" w:themeColor="text1"/>
                <w:szCs w:val="21"/>
              </w:rPr>
              <w:t>□消除艾梅乙母婴传播宣传教育</w:t>
            </w:r>
          </w:p>
          <w:p w14:paraId="621BF36C" w14:textId="77777777" w:rsidR="008F70A3" w:rsidRPr="00AA5DA3" w:rsidRDefault="008F70A3" w:rsidP="00397886">
            <w:pPr>
              <w:adjustRightInd w:val="0"/>
              <w:rPr>
                <w:rFonts w:ascii="宋体" w:hAnsi="宋体" w:hint="eastAsia"/>
                <w:color w:val="000000" w:themeColor="text1"/>
                <w:szCs w:val="21"/>
              </w:rPr>
            </w:pPr>
            <w:r w:rsidRPr="00AA5DA3">
              <w:rPr>
                <w:rFonts w:ascii="宋体" w:hAnsi="宋体" w:hint="eastAsia"/>
                <w:color w:val="000000" w:themeColor="text1"/>
                <w:szCs w:val="21"/>
              </w:rPr>
              <w:t>□育龄妇女干预检测</w:t>
            </w:r>
          </w:p>
          <w:p w14:paraId="65566880" w14:textId="77777777" w:rsidR="008F70A3" w:rsidRPr="00AA5DA3" w:rsidRDefault="008F70A3" w:rsidP="00397886">
            <w:pPr>
              <w:adjustRightInd w:val="0"/>
              <w:rPr>
                <w:rFonts w:ascii="宋体" w:hAnsi="宋体" w:hint="eastAsia"/>
                <w:color w:val="000000" w:themeColor="text1"/>
                <w:szCs w:val="21"/>
              </w:rPr>
            </w:pPr>
            <w:r w:rsidRPr="00AA5DA3">
              <w:rPr>
                <w:rFonts w:ascii="宋体" w:hAnsi="宋体" w:hint="eastAsia"/>
                <w:color w:val="000000" w:themeColor="text1"/>
                <w:szCs w:val="21"/>
              </w:rPr>
              <w:t>□艾梅乙病毒感染阳性孕妇及新生儿随访管理及关怀救助</w:t>
            </w:r>
          </w:p>
          <w:p w14:paraId="3EF3D06A" w14:textId="77777777" w:rsidR="008F70A3" w:rsidRPr="00AA5DA3" w:rsidRDefault="008F70A3" w:rsidP="00397886">
            <w:pPr>
              <w:adjustRightInd w:val="0"/>
              <w:rPr>
                <w:rFonts w:ascii="宋体" w:hAnsi="宋体" w:hint="eastAsia"/>
                <w:b/>
                <w:color w:val="000000" w:themeColor="text1"/>
                <w:szCs w:val="21"/>
              </w:rPr>
            </w:pPr>
            <w:r w:rsidRPr="00AA5DA3">
              <w:rPr>
                <w:rFonts w:ascii="宋体" w:hAnsi="宋体" w:hint="eastAsia"/>
                <w:color w:val="A6A6A6"/>
                <w:szCs w:val="21"/>
              </w:rPr>
              <w:t>（根据选择的活动领域，填写各领域拟完成的指标人数）</w:t>
            </w:r>
          </w:p>
        </w:tc>
      </w:tr>
      <w:tr w:rsidR="008F70A3" w:rsidRPr="00344C74" w14:paraId="3149A2BE" w14:textId="77777777" w:rsidTr="00397886">
        <w:trPr>
          <w:jc w:val="center"/>
        </w:trPr>
        <w:tc>
          <w:tcPr>
            <w:tcW w:w="2231" w:type="dxa"/>
            <w:vMerge/>
            <w:vAlign w:val="center"/>
          </w:tcPr>
          <w:p w14:paraId="5642C612" w14:textId="77777777" w:rsidR="008F70A3" w:rsidRPr="00344C74" w:rsidRDefault="008F70A3" w:rsidP="00397886">
            <w:pPr>
              <w:jc w:val="center"/>
              <w:rPr>
                <w:rFonts w:ascii="宋体" w:hAnsi="宋体" w:hint="eastAsia"/>
                <w:color w:val="000000" w:themeColor="text1"/>
                <w:szCs w:val="21"/>
              </w:rPr>
            </w:pPr>
          </w:p>
        </w:tc>
        <w:tc>
          <w:tcPr>
            <w:tcW w:w="6829" w:type="dxa"/>
          </w:tcPr>
          <w:p w14:paraId="5AB59580" w14:textId="77777777" w:rsidR="008F70A3" w:rsidRDefault="008F70A3" w:rsidP="00397886">
            <w:pPr>
              <w:adjustRightInd w:val="0"/>
              <w:rPr>
                <w:rFonts w:ascii="宋体" w:hAnsi="宋体" w:hint="eastAsia"/>
                <w:b/>
                <w:color w:val="000000" w:themeColor="text1"/>
                <w:szCs w:val="21"/>
              </w:rPr>
            </w:pPr>
            <w:r>
              <w:rPr>
                <w:rFonts w:ascii="宋体" w:hAnsi="宋体" w:hint="eastAsia"/>
                <w:b/>
                <w:color w:val="000000" w:themeColor="text1"/>
                <w:szCs w:val="21"/>
              </w:rPr>
              <w:t>消除艾梅乙母婴传播宣传教育：</w:t>
            </w:r>
          </w:p>
          <w:p w14:paraId="03353E19" w14:textId="77777777" w:rsidR="008F70A3" w:rsidRPr="00AA5DA3" w:rsidRDefault="008F70A3" w:rsidP="008F70A3">
            <w:pPr>
              <w:pStyle w:val="a9"/>
              <w:numPr>
                <w:ilvl w:val="0"/>
                <w:numId w:val="4"/>
              </w:numPr>
              <w:adjustRightInd w:val="0"/>
              <w:ind w:firstLineChars="0"/>
              <w:rPr>
                <w:rFonts w:ascii="宋体" w:hAnsi="宋体" w:hint="eastAsia"/>
                <w:color w:val="000000" w:themeColor="text1"/>
                <w:szCs w:val="21"/>
              </w:rPr>
            </w:pPr>
            <w:r w:rsidRPr="00AA5DA3">
              <w:rPr>
                <w:rFonts w:ascii="宋体" w:hAnsi="宋体" w:hint="eastAsia"/>
                <w:color w:val="000000" w:themeColor="text1"/>
                <w:szCs w:val="21"/>
              </w:rPr>
              <w:t>宣传教育人数</w:t>
            </w:r>
            <w:r w:rsidRPr="00AA5DA3">
              <w:rPr>
                <w:rFonts w:ascii="宋体" w:hAnsi="宋体" w:hint="eastAsia"/>
                <w:color w:val="000000" w:themeColor="text1"/>
                <w:szCs w:val="21"/>
                <w:u w:val="single"/>
              </w:rPr>
              <w:t xml:space="preserve">           </w:t>
            </w:r>
            <w:r w:rsidRPr="00AA5DA3">
              <w:rPr>
                <w:rFonts w:ascii="宋体" w:hAnsi="宋体" w:hint="eastAsia"/>
                <w:color w:val="000000" w:themeColor="text1"/>
                <w:szCs w:val="21"/>
              </w:rPr>
              <w:t>。</w:t>
            </w:r>
          </w:p>
          <w:p w14:paraId="2C9BFC75" w14:textId="77777777" w:rsidR="008F70A3" w:rsidRPr="00AA5DA3" w:rsidRDefault="008F70A3" w:rsidP="00397886">
            <w:pPr>
              <w:adjustRightInd w:val="0"/>
              <w:rPr>
                <w:rFonts w:ascii="宋体" w:hAnsi="宋体" w:hint="eastAsia"/>
                <w:b/>
                <w:color w:val="000000" w:themeColor="text1"/>
                <w:szCs w:val="21"/>
              </w:rPr>
            </w:pPr>
            <w:r w:rsidRPr="00AA5DA3">
              <w:rPr>
                <w:rFonts w:ascii="宋体" w:hAnsi="宋体" w:hint="eastAsia"/>
                <w:b/>
                <w:color w:val="000000" w:themeColor="text1"/>
                <w:szCs w:val="21"/>
              </w:rPr>
              <w:t>育龄妇女干预</w:t>
            </w:r>
            <w:r>
              <w:rPr>
                <w:rFonts w:ascii="宋体" w:hAnsi="宋体" w:hint="eastAsia"/>
                <w:b/>
                <w:color w:val="000000" w:themeColor="text1"/>
                <w:szCs w:val="21"/>
              </w:rPr>
              <w:t>检测</w:t>
            </w:r>
            <w:r w:rsidRPr="00AA5DA3">
              <w:rPr>
                <w:rFonts w:ascii="宋体" w:hAnsi="宋体" w:hint="eastAsia"/>
                <w:b/>
                <w:color w:val="000000" w:themeColor="text1"/>
                <w:szCs w:val="21"/>
              </w:rPr>
              <w:t>：</w:t>
            </w:r>
          </w:p>
          <w:p w14:paraId="7730D0E5" w14:textId="77777777" w:rsidR="008F70A3" w:rsidRPr="00344C74" w:rsidRDefault="008F70A3" w:rsidP="008F70A3">
            <w:pPr>
              <w:pStyle w:val="a9"/>
              <w:numPr>
                <w:ilvl w:val="0"/>
                <w:numId w:val="5"/>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育龄妇女动员干预检测人数</w:t>
            </w:r>
            <w:r w:rsidRPr="00344C74">
              <w:rPr>
                <w:rFonts w:ascii="宋体" w:hAnsi="宋体"/>
                <w:color w:val="000000" w:themeColor="text1"/>
                <w:szCs w:val="21"/>
              </w:rPr>
              <w:t>_________</w:t>
            </w:r>
            <w:r w:rsidRPr="00344C74">
              <w:rPr>
                <w:rFonts w:ascii="宋体" w:hAnsi="宋体" w:hint="eastAsia"/>
                <w:color w:val="000000" w:themeColor="text1"/>
                <w:szCs w:val="21"/>
              </w:rPr>
              <w:t>。</w:t>
            </w:r>
          </w:p>
          <w:p w14:paraId="26CAE178" w14:textId="77777777" w:rsidR="008F70A3" w:rsidRPr="00344C74" w:rsidRDefault="008F70A3" w:rsidP="008F70A3">
            <w:pPr>
              <w:pStyle w:val="a9"/>
              <w:numPr>
                <w:ilvl w:val="0"/>
                <w:numId w:val="5"/>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动员孕早期</w:t>
            </w:r>
            <w:r>
              <w:rPr>
                <w:rFonts w:ascii="宋体" w:hAnsi="宋体" w:hint="eastAsia"/>
                <w:color w:val="000000" w:themeColor="text1"/>
                <w:szCs w:val="21"/>
              </w:rPr>
              <w:t>孕妇</w:t>
            </w:r>
            <w:r w:rsidRPr="00344C74">
              <w:rPr>
                <w:rFonts w:ascii="宋体" w:hAnsi="宋体" w:hint="eastAsia"/>
                <w:color w:val="000000" w:themeColor="text1"/>
                <w:szCs w:val="21"/>
              </w:rPr>
              <w:t>HIV抗体检测人数</w:t>
            </w:r>
            <w:r w:rsidRPr="00344C74">
              <w:rPr>
                <w:rFonts w:ascii="宋体" w:hAnsi="宋体"/>
                <w:color w:val="000000" w:themeColor="text1"/>
                <w:szCs w:val="21"/>
              </w:rPr>
              <w:t>________</w:t>
            </w:r>
            <w:r w:rsidRPr="00344C74">
              <w:rPr>
                <w:rFonts w:ascii="宋体" w:hAnsi="宋体" w:hint="eastAsia"/>
                <w:color w:val="000000" w:themeColor="text1"/>
                <w:szCs w:val="21"/>
              </w:rPr>
              <w:t>。</w:t>
            </w:r>
          </w:p>
          <w:p w14:paraId="5038913C" w14:textId="77777777" w:rsidR="008F70A3" w:rsidRPr="00344C74" w:rsidRDefault="008F70A3" w:rsidP="008F70A3">
            <w:pPr>
              <w:pStyle w:val="a9"/>
              <w:numPr>
                <w:ilvl w:val="0"/>
                <w:numId w:val="5"/>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孕早期孕妇阳性转介治疗服务人数</w:t>
            </w:r>
            <w:r w:rsidRPr="00344C74">
              <w:rPr>
                <w:rFonts w:ascii="宋体" w:hAnsi="宋体"/>
                <w:color w:val="000000" w:themeColor="text1"/>
                <w:szCs w:val="21"/>
              </w:rPr>
              <w:t>_______</w:t>
            </w:r>
            <w:r w:rsidRPr="00344C74">
              <w:rPr>
                <w:rFonts w:ascii="宋体" w:hAnsi="宋体" w:hint="eastAsia"/>
                <w:color w:val="000000" w:themeColor="text1"/>
                <w:szCs w:val="21"/>
              </w:rPr>
              <w:t>。</w:t>
            </w:r>
          </w:p>
          <w:p w14:paraId="25288011" w14:textId="77777777" w:rsidR="008F70A3" w:rsidRPr="00344C74" w:rsidRDefault="008F70A3" w:rsidP="008F70A3">
            <w:pPr>
              <w:pStyle w:val="a9"/>
              <w:numPr>
                <w:ilvl w:val="0"/>
                <w:numId w:val="5"/>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孕中期孕妇阳性转介治疗服务人数</w:t>
            </w:r>
            <w:r>
              <w:rPr>
                <w:rFonts w:ascii="宋体" w:hAnsi="宋体" w:hint="eastAsia"/>
                <w:color w:val="000000" w:themeColor="text1"/>
                <w:szCs w:val="21"/>
                <w:u w:val="single"/>
              </w:rPr>
              <w:t xml:space="preserve">          </w:t>
            </w:r>
            <w:r w:rsidRPr="00344C74">
              <w:rPr>
                <w:rFonts w:ascii="宋体" w:hAnsi="宋体" w:hint="eastAsia"/>
                <w:color w:val="000000" w:themeColor="text1"/>
                <w:szCs w:val="21"/>
              </w:rPr>
              <w:t>。</w:t>
            </w:r>
          </w:p>
          <w:p w14:paraId="1DC5DAC7" w14:textId="77777777" w:rsidR="008F70A3" w:rsidRPr="00344C74" w:rsidRDefault="008F70A3" w:rsidP="008F70A3">
            <w:pPr>
              <w:pStyle w:val="a9"/>
              <w:numPr>
                <w:ilvl w:val="0"/>
                <w:numId w:val="5"/>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单阳家庭育龄妇女持续阴性干预服务人数</w:t>
            </w:r>
            <w:r>
              <w:rPr>
                <w:rFonts w:ascii="宋体" w:hAnsi="宋体" w:hint="eastAsia"/>
                <w:color w:val="000000" w:themeColor="text1"/>
                <w:szCs w:val="21"/>
                <w:u w:val="single"/>
              </w:rPr>
              <w:t xml:space="preserve">         </w:t>
            </w:r>
            <w:r w:rsidRPr="00344C74">
              <w:rPr>
                <w:rFonts w:ascii="宋体" w:hAnsi="宋体" w:hint="eastAsia"/>
                <w:color w:val="000000" w:themeColor="text1"/>
                <w:szCs w:val="21"/>
              </w:rPr>
              <w:t>。</w:t>
            </w:r>
          </w:p>
          <w:p w14:paraId="4A66CC86" w14:textId="77777777" w:rsidR="008F70A3" w:rsidRPr="00AA5DA3" w:rsidRDefault="008F70A3" w:rsidP="00397886">
            <w:pPr>
              <w:adjustRightInd w:val="0"/>
              <w:rPr>
                <w:rFonts w:ascii="宋体" w:hAnsi="宋体" w:hint="eastAsia"/>
                <w:b/>
                <w:color w:val="000000" w:themeColor="text1"/>
                <w:szCs w:val="21"/>
              </w:rPr>
            </w:pPr>
            <w:r w:rsidRPr="00AA5DA3">
              <w:rPr>
                <w:rFonts w:ascii="宋体" w:hAnsi="宋体" w:hint="eastAsia"/>
                <w:b/>
                <w:color w:val="000000" w:themeColor="text1"/>
                <w:szCs w:val="21"/>
              </w:rPr>
              <w:t>HIV阳性孕妇及新生儿随访管理及关怀救助：</w:t>
            </w:r>
          </w:p>
          <w:p w14:paraId="64C10E6A" w14:textId="77777777" w:rsidR="008F70A3" w:rsidRPr="00344C74" w:rsidRDefault="008F70A3" w:rsidP="008F70A3">
            <w:pPr>
              <w:pStyle w:val="a9"/>
              <w:numPr>
                <w:ilvl w:val="0"/>
                <w:numId w:val="6"/>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HIV阳性孕妇关怀服务人数</w:t>
            </w:r>
            <w:r>
              <w:rPr>
                <w:rFonts w:ascii="宋体" w:hAnsi="宋体" w:hint="eastAsia"/>
                <w:color w:val="000000" w:themeColor="text1"/>
                <w:szCs w:val="21"/>
                <w:u w:val="single"/>
              </w:rPr>
              <w:t xml:space="preserve">       </w:t>
            </w:r>
            <w:r w:rsidRPr="00344C74">
              <w:rPr>
                <w:rFonts w:ascii="宋体" w:hAnsi="宋体" w:hint="eastAsia"/>
                <w:color w:val="000000" w:themeColor="text1"/>
                <w:szCs w:val="21"/>
              </w:rPr>
              <w:t>。</w:t>
            </w:r>
          </w:p>
          <w:p w14:paraId="5D52DB43" w14:textId="77777777" w:rsidR="008F70A3" w:rsidRPr="00344C74" w:rsidRDefault="008F70A3" w:rsidP="008F70A3">
            <w:pPr>
              <w:pStyle w:val="a9"/>
              <w:numPr>
                <w:ilvl w:val="0"/>
                <w:numId w:val="6"/>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HIV阳性孕妇所生新生儿关怀服务人数</w:t>
            </w:r>
            <w:r>
              <w:rPr>
                <w:rFonts w:ascii="宋体" w:hAnsi="宋体" w:hint="eastAsia"/>
                <w:color w:val="000000" w:themeColor="text1"/>
                <w:szCs w:val="21"/>
                <w:u w:val="single"/>
              </w:rPr>
              <w:t xml:space="preserve">          </w:t>
            </w:r>
            <w:r>
              <w:rPr>
                <w:rFonts w:ascii="宋体" w:hAnsi="宋体" w:hint="eastAsia"/>
                <w:color w:val="000000" w:themeColor="text1"/>
                <w:szCs w:val="21"/>
              </w:rPr>
              <w:t>。</w:t>
            </w:r>
          </w:p>
          <w:p w14:paraId="4EB2829D" w14:textId="77777777" w:rsidR="008F70A3" w:rsidRPr="00344C74" w:rsidDel="00F3564D" w:rsidRDefault="008F70A3" w:rsidP="00397886">
            <w:pPr>
              <w:adjustRightInd w:val="0"/>
              <w:rPr>
                <w:rFonts w:ascii="宋体" w:hAnsi="宋体" w:hint="eastAsia"/>
                <w:color w:val="000000" w:themeColor="text1"/>
                <w:szCs w:val="21"/>
              </w:rPr>
            </w:pPr>
            <w:r w:rsidRPr="00344C74">
              <w:rPr>
                <w:rFonts w:ascii="宋体" w:hAnsi="宋体" w:hint="eastAsia"/>
                <w:color w:val="000000" w:themeColor="text1"/>
                <w:szCs w:val="21"/>
              </w:rPr>
              <w:t>（</w:t>
            </w:r>
            <w:r w:rsidRPr="00344C74">
              <w:rPr>
                <w:rFonts w:ascii="宋体" w:hAnsi="宋体" w:hint="eastAsia"/>
                <w:color w:val="000000" w:themeColor="text1"/>
              </w:rPr>
              <w:t>上述</w:t>
            </w:r>
            <w:r>
              <w:rPr>
                <w:rFonts w:ascii="宋体" w:hAnsi="宋体" w:hint="eastAsia"/>
                <w:color w:val="000000" w:themeColor="text1"/>
              </w:rPr>
              <w:t>拟服务的人数</w:t>
            </w:r>
            <w:r w:rsidRPr="00344C74">
              <w:rPr>
                <w:rFonts w:ascii="宋体" w:hAnsi="宋体" w:hint="eastAsia"/>
                <w:color w:val="000000" w:themeColor="text1"/>
              </w:rPr>
              <w:t>根据实际工作情况选择</w:t>
            </w:r>
            <w:r>
              <w:rPr>
                <w:rFonts w:ascii="宋体" w:hAnsi="宋体" w:hint="eastAsia"/>
                <w:color w:val="000000" w:themeColor="text1"/>
              </w:rPr>
              <w:t>填写，</w:t>
            </w:r>
            <w:r w:rsidRPr="00344C74">
              <w:rPr>
                <w:rFonts w:ascii="宋体" w:hAnsi="宋体" w:hint="eastAsia"/>
                <w:color w:val="000000" w:themeColor="text1"/>
                <w:szCs w:val="21"/>
              </w:rPr>
              <w:t>如无此类服务，可将该项目目标人数填为“0”）</w:t>
            </w:r>
          </w:p>
        </w:tc>
      </w:tr>
    </w:tbl>
    <w:p w14:paraId="70F52777" w14:textId="77777777" w:rsidR="008F70A3" w:rsidRPr="00344C74" w:rsidRDefault="008F70A3" w:rsidP="008F70A3">
      <w:pPr>
        <w:rPr>
          <w:rFonts w:ascii="宋体" w:hAnsi="宋体" w:hint="eastAsia"/>
          <w:color w:val="000000" w:themeColor="text1"/>
          <w:sz w:val="24"/>
        </w:rPr>
      </w:pPr>
      <w:r w:rsidRPr="00344C74">
        <w:rPr>
          <w:rFonts w:ascii="宋体" w:hAnsi="宋体"/>
          <w:color w:val="000000" w:themeColor="text1"/>
          <w:sz w:val="24"/>
        </w:rPr>
        <w:t>202</w:t>
      </w:r>
      <w:r>
        <w:rPr>
          <w:rFonts w:ascii="宋体" w:hAnsi="宋体" w:hint="eastAsia"/>
          <w:color w:val="000000" w:themeColor="text1"/>
          <w:sz w:val="24"/>
        </w:rPr>
        <w:t>6</w:t>
      </w:r>
      <w:r w:rsidRPr="00344C74">
        <w:rPr>
          <w:rFonts w:ascii="宋体" w:hAnsi="宋体" w:hint="eastAsia"/>
          <w:color w:val="000000" w:themeColor="text1"/>
          <w:sz w:val="24"/>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0"/>
        <w:gridCol w:w="6282"/>
      </w:tblGrid>
      <w:tr w:rsidR="008F70A3" w:rsidRPr="00344C74" w14:paraId="5140A27B" w14:textId="77777777" w:rsidTr="00397886">
        <w:trPr>
          <w:jc w:val="center"/>
        </w:trPr>
        <w:tc>
          <w:tcPr>
            <w:tcW w:w="2231" w:type="dxa"/>
            <w:vMerge w:val="restart"/>
            <w:vAlign w:val="center"/>
          </w:tcPr>
          <w:p w14:paraId="07F7F546"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项目目标</w:t>
            </w:r>
          </w:p>
          <w:p w14:paraId="4E89276A" w14:textId="77777777" w:rsidR="008F70A3" w:rsidRPr="00344C74" w:rsidRDefault="008F70A3" w:rsidP="00397886">
            <w:pPr>
              <w:jc w:val="center"/>
              <w:rPr>
                <w:rFonts w:ascii="宋体" w:hAnsi="宋体" w:hint="eastAsia"/>
                <w:color w:val="000000" w:themeColor="text1"/>
                <w:szCs w:val="21"/>
              </w:rPr>
            </w:pPr>
          </w:p>
        </w:tc>
        <w:tc>
          <w:tcPr>
            <w:tcW w:w="6829" w:type="dxa"/>
          </w:tcPr>
          <w:p w14:paraId="7EB9F50E" w14:textId="77777777" w:rsidR="008F70A3" w:rsidRPr="00AA5DA3" w:rsidRDefault="008F70A3" w:rsidP="00397886">
            <w:pPr>
              <w:adjustRightInd w:val="0"/>
              <w:rPr>
                <w:rFonts w:ascii="宋体" w:hAnsi="宋体" w:hint="eastAsia"/>
                <w:b/>
                <w:color w:val="000000" w:themeColor="text1"/>
                <w:szCs w:val="21"/>
              </w:rPr>
            </w:pPr>
            <w:r w:rsidRPr="00AA5DA3">
              <w:rPr>
                <w:rFonts w:ascii="宋体" w:hAnsi="宋体" w:hint="eastAsia"/>
                <w:b/>
                <w:color w:val="000000" w:themeColor="text1"/>
                <w:szCs w:val="21"/>
              </w:rPr>
              <w:t>拟开展的活动</w:t>
            </w:r>
            <w:r>
              <w:rPr>
                <w:rFonts w:ascii="宋体" w:hAnsi="宋体" w:hint="eastAsia"/>
                <w:b/>
                <w:color w:val="000000" w:themeColor="text1"/>
                <w:szCs w:val="21"/>
              </w:rPr>
              <w:t>领域</w:t>
            </w:r>
            <w:r w:rsidRPr="00AA5DA3">
              <w:rPr>
                <w:rFonts w:ascii="宋体" w:hAnsi="宋体" w:hint="eastAsia"/>
                <w:b/>
                <w:color w:val="000000" w:themeColor="text1"/>
                <w:szCs w:val="21"/>
              </w:rPr>
              <w:t>：</w:t>
            </w:r>
          </w:p>
          <w:p w14:paraId="3EFB1B56" w14:textId="77777777" w:rsidR="008F70A3" w:rsidRPr="00AA5DA3" w:rsidRDefault="008F70A3" w:rsidP="00397886">
            <w:pPr>
              <w:adjustRightInd w:val="0"/>
              <w:rPr>
                <w:rFonts w:ascii="宋体" w:hAnsi="宋体" w:hint="eastAsia"/>
                <w:color w:val="000000" w:themeColor="text1"/>
                <w:szCs w:val="21"/>
              </w:rPr>
            </w:pPr>
            <w:r w:rsidRPr="00AA5DA3">
              <w:rPr>
                <w:rFonts w:ascii="宋体" w:hAnsi="宋体" w:hint="eastAsia"/>
                <w:color w:val="000000" w:themeColor="text1"/>
                <w:szCs w:val="21"/>
              </w:rPr>
              <w:t>□消除艾梅乙母婴传播宣传教育</w:t>
            </w:r>
          </w:p>
          <w:p w14:paraId="425498D2" w14:textId="77777777" w:rsidR="008F70A3" w:rsidRPr="00AA5DA3" w:rsidRDefault="008F70A3" w:rsidP="00397886">
            <w:pPr>
              <w:adjustRightInd w:val="0"/>
              <w:rPr>
                <w:rFonts w:ascii="宋体" w:hAnsi="宋体" w:hint="eastAsia"/>
                <w:color w:val="000000" w:themeColor="text1"/>
                <w:szCs w:val="21"/>
              </w:rPr>
            </w:pPr>
            <w:r w:rsidRPr="00AA5DA3">
              <w:rPr>
                <w:rFonts w:ascii="宋体" w:hAnsi="宋体" w:hint="eastAsia"/>
                <w:color w:val="000000" w:themeColor="text1"/>
                <w:szCs w:val="21"/>
              </w:rPr>
              <w:t>□育龄妇女干预检测</w:t>
            </w:r>
          </w:p>
          <w:p w14:paraId="42777D51" w14:textId="77777777" w:rsidR="008F70A3" w:rsidRPr="00AA5DA3" w:rsidRDefault="008F70A3" w:rsidP="00397886">
            <w:pPr>
              <w:adjustRightInd w:val="0"/>
              <w:rPr>
                <w:rFonts w:ascii="宋体" w:hAnsi="宋体" w:hint="eastAsia"/>
                <w:color w:val="000000" w:themeColor="text1"/>
                <w:szCs w:val="21"/>
              </w:rPr>
            </w:pPr>
            <w:r w:rsidRPr="00AA5DA3">
              <w:rPr>
                <w:rFonts w:ascii="宋体" w:hAnsi="宋体" w:hint="eastAsia"/>
                <w:color w:val="000000" w:themeColor="text1"/>
                <w:szCs w:val="21"/>
              </w:rPr>
              <w:lastRenderedPageBreak/>
              <w:t>□艾梅乙病毒感染阳性孕妇及新生儿随访管理及关怀救助</w:t>
            </w:r>
          </w:p>
          <w:p w14:paraId="7D0F5BC5" w14:textId="77777777" w:rsidR="008F70A3" w:rsidRPr="00AA5DA3" w:rsidRDefault="008F70A3" w:rsidP="00397886">
            <w:pPr>
              <w:adjustRightInd w:val="0"/>
              <w:rPr>
                <w:rFonts w:ascii="宋体" w:hAnsi="宋体" w:hint="eastAsia"/>
                <w:b/>
                <w:color w:val="000000" w:themeColor="text1"/>
                <w:szCs w:val="21"/>
              </w:rPr>
            </w:pPr>
            <w:r w:rsidRPr="00AA5DA3">
              <w:rPr>
                <w:rFonts w:ascii="宋体" w:hAnsi="宋体" w:hint="eastAsia"/>
                <w:color w:val="A6A6A6"/>
                <w:szCs w:val="21"/>
              </w:rPr>
              <w:t>（根据选择的活动领域，填写各领域拟完成的指标人数）</w:t>
            </w:r>
          </w:p>
        </w:tc>
      </w:tr>
      <w:tr w:rsidR="008F70A3" w:rsidRPr="00344C74" w14:paraId="45A7E349" w14:textId="77777777" w:rsidTr="00397886">
        <w:trPr>
          <w:jc w:val="center"/>
        </w:trPr>
        <w:tc>
          <w:tcPr>
            <w:tcW w:w="2231" w:type="dxa"/>
            <w:vMerge/>
            <w:vAlign w:val="center"/>
          </w:tcPr>
          <w:p w14:paraId="37A623B9" w14:textId="77777777" w:rsidR="008F70A3" w:rsidRPr="00344C74" w:rsidRDefault="008F70A3" w:rsidP="00397886">
            <w:pPr>
              <w:jc w:val="center"/>
              <w:rPr>
                <w:rFonts w:ascii="宋体" w:hAnsi="宋体" w:hint="eastAsia"/>
                <w:color w:val="000000" w:themeColor="text1"/>
                <w:szCs w:val="21"/>
              </w:rPr>
            </w:pPr>
          </w:p>
        </w:tc>
        <w:tc>
          <w:tcPr>
            <w:tcW w:w="6829" w:type="dxa"/>
          </w:tcPr>
          <w:p w14:paraId="7BB53E47" w14:textId="77777777" w:rsidR="008F70A3" w:rsidRDefault="008F70A3" w:rsidP="00397886">
            <w:pPr>
              <w:adjustRightInd w:val="0"/>
              <w:rPr>
                <w:rFonts w:ascii="宋体" w:hAnsi="宋体" w:hint="eastAsia"/>
                <w:b/>
                <w:color w:val="000000" w:themeColor="text1"/>
                <w:szCs w:val="21"/>
              </w:rPr>
            </w:pPr>
            <w:r>
              <w:rPr>
                <w:rFonts w:ascii="宋体" w:hAnsi="宋体" w:hint="eastAsia"/>
                <w:b/>
                <w:color w:val="000000" w:themeColor="text1"/>
                <w:szCs w:val="21"/>
              </w:rPr>
              <w:t>消除艾梅乙母婴传播宣传教育：</w:t>
            </w:r>
          </w:p>
          <w:p w14:paraId="73233455" w14:textId="77777777" w:rsidR="008F70A3" w:rsidRPr="00AA5DA3" w:rsidRDefault="008F70A3" w:rsidP="008F70A3">
            <w:pPr>
              <w:pStyle w:val="a9"/>
              <w:numPr>
                <w:ilvl w:val="0"/>
                <w:numId w:val="7"/>
              </w:numPr>
              <w:adjustRightInd w:val="0"/>
              <w:ind w:firstLineChars="0"/>
              <w:rPr>
                <w:rFonts w:ascii="宋体" w:hAnsi="宋体" w:hint="eastAsia"/>
                <w:color w:val="000000" w:themeColor="text1"/>
                <w:szCs w:val="21"/>
              </w:rPr>
            </w:pPr>
            <w:r w:rsidRPr="00AA5DA3">
              <w:rPr>
                <w:rFonts w:ascii="宋体" w:hAnsi="宋体" w:hint="eastAsia"/>
                <w:color w:val="000000" w:themeColor="text1"/>
                <w:szCs w:val="21"/>
              </w:rPr>
              <w:t>宣传教育人数</w:t>
            </w:r>
            <w:r w:rsidRPr="00AA5DA3">
              <w:rPr>
                <w:rFonts w:ascii="宋体" w:hAnsi="宋体" w:hint="eastAsia"/>
                <w:color w:val="000000" w:themeColor="text1"/>
                <w:szCs w:val="21"/>
                <w:u w:val="single"/>
              </w:rPr>
              <w:t xml:space="preserve">           </w:t>
            </w:r>
            <w:r w:rsidRPr="00AA5DA3">
              <w:rPr>
                <w:rFonts w:ascii="宋体" w:hAnsi="宋体" w:hint="eastAsia"/>
                <w:color w:val="000000" w:themeColor="text1"/>
                <w:szCs w:val="21"/>
              </w:rPr>
              <w:t>。</w:t>
            </w:r>
          </w:p>
          <w:p w14:paraId="289B9B8A" w14:textId="77777777" w:rsidR="008F70A3" w:rsidRPr="00AA5DA3" w:rsidRDefault="008F70A3" w:rsidP="00397886">
            <w:pPr>
              <w:adjustRightInd w:val="0"/>
              <w:rPr>
                <w:rFonts w:ascii="宋体" w:hAnsi="宋体" w:hint="eastAsia"/>
                <w:b/>
                <w:color w:val="000000" w:themeColor="text1"/>
                <w:szCs w:val="21"/>
              </w:rPr>
            </w:pPr>
            <w:r w:rsidRPr="00AA5DA3">
              <w:rPr>
                <w:rFonts w:ascii="宋体" w:hAnsi="宋体" w:hint="eastAsia"/>
                <w:b/>
                <w:color w:val="000000" w:themeColor="text1"/>
                <w:szCs w:val="21"/>
              </w:rPr>
              <w:t>育龄妇女干预</w:t>
            </w:r>
            <w:r>
              <w:rPr>
                <w:rFonts w:ascii="宋体" w:hAnsi="宋体" w:hint="eastAsia"/>
                <w:b/>
                <w:color w:val="000000" w:themeColor="text1"/>
                <w:szCs w:val="21"/>
              </w:rPr>
              <w:t>检测</w:t>
            </w:r>
            <w:r w:rsidRPr="00AA5DA3">
              <w:rPr>
                <w:rFonts w:ascii="宋体" w:hAnsi="宋体" w:hint="eastAsia"/>
                <w:b/>
                <w:color w:val="000000" w:themeColor="text1"/>
                <w:szCs w:val="21"/>
              </w:rPr>
              <w:t>：</w:t>
            </w:r>
          </w:p>
          <w:p w14:paraId="74AABDF1" w14:textId="77777777" w:rsidR="008F70A3" w:rsidRPr="00344C74" w:rsidRDefault="008F70A3" w:rsidP="008F70A3">
            <w:pPr>
              <w:pStyle w:val="a9"/>
              <w:numPr>
                <w:ilvl w:val="0"/>
                <w:numId w:val="8"/>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育龄妇女动员干预检测人数</w:t>
            </w:r>
            <w:r w:rsidRPr="00344C74">
              <w:rPr>
                <w:rFonts w:ascii="宋体" w:hAnsi="宋体"/>
                <w:color w:val="000000" w:themeColor="text1"/>
                <w:szCs w:val="21"/>
              </w:rPr>
              <w:t>_________</w:t>
            </w:r>
            <w:r w:rsidRPr="00344C74">
              <w:rPr>
                <w:rFonts w:ascii="宋体" w:hAnsi="宋体" w:hint="eastAsia"/>
                <w:color w:val="000000" w:themeColor="text1"/>
                <w:szCs w:val="21"/>
              </w:rPr>
              <w:t>。</w:t>
            </w:r>
          </w:p>
          <w:p w14:paraId="5545CB53" w14:textId="77777777" w:rsidR="008F70A3" w:rsidRPr="00344C74" w:rsidRDefault="008F70A3" w:rsidP="008F70A3">
            <w:pPr>
              <w:pStyle w:val="a9"/>
              <w:numPr>
                <w:ilvl w:val="0"/>
                <w:numId w:val="8"/>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动员孕早期</w:t>
            </w:r>
            <w:r>
              <w:rPr>
                <w:rFonts w:ascii="宋体" w:hAnsi="宋体" w:hint="eastAsia"/>
                <w:color w:val="000000" w:themeColor="text1"/>
                <w:szCs w:val="21"/>
              </w:rPr>
              <w:t>孕妇</w:t>
            </w:r>
            <w:r w:rsidRPr="00344C74">
              <w:rPr>
                <w:rFonts w:ascii="宋体" w:hAnsi="宋体" w:hint="eastAsia"/>
                <w:color w:val="000000" w:themeColor="text1"/>
                <w:szCs w:val="21"/>
              </w:rPr>
              <w:t>HIV抗体检测人数</w:t>
            </w:r>
            <w:r w:rsidRPr="00344C74">
              <w:rPr>
                <w:rFonts w:ascii="宋体" w:hAnsi="宋体"/>
                <w:color w:val="000000" w:themeColor="text1"/>
                <w:szCs w:val="21"/>
              </w:rPr>
              <w:t>________</w:t>
            </w:r>
            <w:r w:rsidRPr="00344C74">
              <w:rPr>
                <w:rFonts w:ascii="宋体" w:hAnsi="宋体" w:hint="eastAsia"/>
                <w:color w:val="000000" w:themeColor="text1"/>
                <w:szCs w:val="21"/>
              </w:rPr>
              <w:t>。</w:t>
            </w:r>
          </w:p>
          <w:p w14:paraId="719603E5" w14:textId="77777777" w:rsidR="008F70A3" w:rsidRPr="00344C74" w:rsidRDefault="008F70A3" w:rsidP="008F70A3">
            <w:pPr>
              <w:pStyle w:val="a9"/>
              <w:numPr>
                <w:ilvl w:val="0"/>
                <w:numId w:val="8"/>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孕早期孕妇阳性转介治疗服务人数</w:t>
            </w:r>
            <w:r w:rsidRPr="00344C74">
              <w:rPr>
                <w:rFonts w:ascii="宋体" w:hAnsi="宋体"/>
                <w:color w:val="000000" w:themeColor="text1"/>
                <w:szCs w:val="21"/>
              </w:rPr>
              <w:t>_______</w:t>
            </w:r>
            <w:r w:rsidRPr="00344C74">
              <w:rPr>
                <w:rFonts w:ascii="宋体" w:hAnsi="宋体" w:hint="eastAsia"/>
                <w:color w:val="000000" w:themeColor="text1"/>
                <w:szCs w:val="21"/>
              </w:rPr>
              <w:t>。</w:t>
            </w:r>
          </w:p>
          <w:p w14:paraId="232052BE" w14:textId="77777777" w:rsidR="008F70A3" w:rsidRPr="00344C74" w:rsidRDefault="008F70A3" w:rsidP="008F70A3">
            <w:pPr>
              <w:pStyle w:val="a9"/>
              <w:numPr>
                <w:ilvl w:val="0"/>
                <w:numId w:val="8"/>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孕中期孕妇阳性转介治疗服务人数</w:t>
            </w:r>
            <w:r>
              <w:rPr>
                <w:rFonts w:ascii="宋体" w:hAnsi="宋体" w:hint="eastAsia"/>
                <w:color w:val="000000" w:themeColor="text1"/>
                <w:szCs w:val="21"/>
                <w:u w:val="single"/>
              </w:rPr>
              <w:t xml:space="preserve">          </w:t>
            </w:r>
            <w:r w:rsidRPr="00344C74">
              <w:rPr>
                <w:rFonts w:ascii="宋体" w:hAnsi="宋体" w:hint="eastAsia"/>
                <w:color w:val="000000" w:themeColor="text1"/>
                <w:szCs w:val="21"/>
              </w:rPr>
              <w:t>。</w:t>
            </w:r>
          </w:p>
          <w:p w14:paraId="2A1301E4" w14:textId="77777777" w:rsidR="008F70A3" w:rsidRPr="00344C74" w:rsidRDefault="008F70A3" w:rsidP="008F70A3">
            <w:pPr>
              <w:pStyle w:val="a9"/>
              <w:numPr>
                <w:ilvl w:val="0"/>
                <w:numId w:val="8"/>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单阳家庭育龄妇女持续阴性干预服务人数</w:t>
            </w:r>
            <w:r>
              <w:rPr>
                <w:rFonts w:ascii="宋体" w:hAnsi="宋体" w:hint="eastAsia"/>
                <w:color w:val="000000" w:themeColor="text1"/>
                <w:szCs w:val="21"/>
                <w:u w:val="single"/>
              </w:rPr>
              <w:t xml:space="preserve">         </w:t>
            </w:r>
            <w:r w:rsidRPr="00344C74">
              <w:rPr>
                <w:rFonts w:ascii="宋体" w:hAnsi="宋体" w:hint="eastAsia"/>
                <w:color w:val="000000" w:themeColor="text1"/>
                <w:szCs w:val="21"/>
              </w:rPr>
              <w:t>。</w:t>
            </w:r>
          </w:p>
          <w:p w14:paraId="363C4A84" w14:textId="77777777" w:rsidR="008F70A3" w:rsidRPr="00AA5DA3" w:rsidRDefault="008F70A3" w:rsidP="00397886">
            <w:pPr>
              <w:adjustRightInd w:val="0"/>
              <w:rPr>
                <w:rFonts w:ascii="宋体" w:hAnsi="宋体" w:hint="eastAsia"/>
                <w:b/>
                <w:color w:val="000000" w:themeColor="text1"/>
                <w:szCs w:val="21"/>
              </w:rPr>
            </w:pPr>
            <w:r w:rsidRPr="00AA5DA3">
              <w:rPr>
                <w:rFonts w:ascii="宋体" w:hAnsi="宋体" w:hint="eastAsia"/>
                <w:b/>
                <w:color w:val="000000" w:themeColor="text1"/>
                <w:szCs w:val="21"/>
              </w:rPr>
              <w:t>HIV阳性孕妇及新生儿随访管理及关怀救助：</w:t>
            </w:r>
          </w:p>
          <w:p w14:paraId="420376C1" w14:textId="77777777" w:rsidR="008F70A3" w:rsidRPr="00344C74" w:rsidRDefault="008F70A3" w:rsidP="008F70A3">
            <w:pPr>
              <w:pStyle w:val="a9"/>
              <w:numPr>
                <w:ilvl w:val="0"/>
                <w:numId w:val="9"/>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HIV阳性孕妇关怀服务人数</w:t>
            </w:r>
            <w:r>
              <w:rPr>
                <w:rFonts w:ascii="宋体" w:hAnsi="宋体" w:hint="eastAsia"/>
                <w:color w:val="000000" w:themeColor="text1"/>
                <w:szCs w:val="21"/>
                <w:u w:val="single"/>
              </w:rPr>
              <w:t xml:space="preserve">       </w:t>
            </w:r>
            <w:r w:rsidRPr="00344C74">
              <w:rPr>
                <w:rFonts w:ascii="宋体" w:hAnsi="宋体" w:hint="eastAsia"/>
                <w:color w:val="000000" w:themeColor="text1"/>
                <w:szCs w:val="21"/>
              </w:rPr>
              <w:t>。</w:t>
            </w:r>
          </w:p>
          <w:p w14:paraId="19EFAAEC" w14:textId="77777777" w:rsidR="008F70A3" w:rsidRPr="00344C74" w:rsidRDefault="008F70A3" w:rsidP="008F70A3">
            <w:pPr>
              <w:pStyle w:val="a9"/>
              <w:numPr>
                <w:ilvl w:val="0"/>
                <w:numId w:val="9"/>
              </w:numPr>
              <w:adjustRightInd w:val="0"/>
              <w:ind w:firstLineChars="0"/>
              <w:rPr>
                <w:rFonts w:ascii="宋体" w:hAnsi="宋体" w:hint="eastAsia"/>
                <w:color w:val="000000" w:themeColor="text1"/>
                <w:szCs w:val="21"/>
              </w:rPr>
            </w:pPr>
            <w:r w:rsidRPr="00344C74">
              <w:rPr>
                <w:rFonts w:ascii="宋体" w:hAnsi="宋体" w:hint="eastAsia"/>
                <w:color w:val="000000" w:themeColor="text1"/>
                <w:szCs w:val="21"/>
              </w:rPr>
              <w:t>HIV阳性孕妇所生新生儿关怀服务人数</w:t>
            </w:r>
            <w:r>
              <w:rPr>
                <w:rFonts w:ascii="宋体" w:hAnsi="宋体" w:hint="eastAsia"/>
                <w:color w:val="000000" w:themeColor="text1"/>
                <w:szCs w:val="21"/>
                <w:u w:val="single"/>
              </w:rPr>
              <w:t xml:space="preserve">          </w:t>
            </w:r>
            <w:r>
              <w:rPr>
                <w:rFonts w:ascii="宋体" w:hAnsi="宋体" w:hint="eastAsia"/>
                <w:color w:val="000000" w:themeColor="text1"/>
                <w:szCs w:val="21"/>
              </w:rPr>
              <w:t>。</w:t>
            </w:r>
          </w:p>
          <w:p w14:paraId="1A7CED4A" w14:textId="77777777" w:rsidR="008F70A3" w:rsidRPr="00344C74" w:rsidDel="00F3564D" w:rsidRDefault="008F70A3" w:rsidP="00397886">
            <w:pPr>
              <w:adjustRightInd w:val="0"/>
              <w:rPr>
                <w:rFonts w:ascii="宋体" w:hAnsi="宋体" w:hint="eastAsia"/>
                <w:color w:val="000000" w:themeColor="text1"/>
                <w:szCs w:val="21"/>
              </w:rPr>
            </w:pPr>
            <w:r w:rsidRPr="00344C74">
              <w:rPr>
                <w:rFonts w:ascii="宋体" w:hAnsi="宋体" w:hint="eastAsia"/>
                <w:color w:val="000000" w:themeColor="text1"/>
                <w:szCs w:val="21"/>
              </w:rPr>
              <w:t>（</w:t>
            </w:r>
            <w:r w:rsidRPr="00344C74">
              <w:rPr>
                <w:rFonts w:ascii="宋体" w:hAnsi="宋体" w:hint="eastAsia"/>
                <w:color w:val="000000" w:themeColor="text1"/>
              </w:rPr>
              <w:t>上述</w:t>
            </w:r>
            <w:r>
              <w:rPr>
                <w:rFonts w:ascii="宋体" w:hAnsi="宋体" w:hint="eastAsia"/>
                <w:color w:val="000000" w:themeColor="text1"/>
              </w:rPr>
              <w:t>拟服务的人数</w:t>
            </w:r>
            <w:r w:rsidRPr="00344C74">
              <w:rPr>
                <w:rFonts w:ascii="宋体" w:hAnsi="宋体" w:hint="eastAsia"/>
                <w:color w:val="000000" w:themeColor="text1"/>
              </w:rPr>
              <w:t>根据实际工作情况选择</w:t>
            </w:r>
            <w:r>
              <w:rPr>
                <w:rFonts w:ascii="宋体" w:hAnsi="宋体" w:hint="eastAsia"/>
                <w:color w:val="000000" w:themeColor="text1"/>
              </w:rPr>
              <w:t>填写，</w:t>
            </w:r>
            <w:r w:rsidRPr="00344C74">
              <w:rPr>
                <w:rFonts w:ascii="宋体" w:hAnsi="宋体" w:hint="eastAsia"/>
                <w:color w:val="000000" w:themeColor="text1"/>
                <w:szCs w:val="21"/>
              </w:rPr>
              <w:t>如无此类服务，可将该项目目标人数填为“0”）</w:t>
            </w:r>
          </w:p>
        </w:tc>
      </w:tr>
    </w:tbl>
    <w:p w14:paraId="54C73239" w14:textId="77777777" w:rsidR="008F70A3" w:rsidRPr="00397886" w:rsidRDefault="008F70A3" w:rsidP="008F70A3">
      <w:pPr>
        <w:spacing w:beforeLines="25" w:before="78" w:afterLines="25" w:after="78"/>
        <w:rPr>
          <w:rFonts w:ascii="宋体" w:hAnsi="宋体" w:hint="eastAsia"/>
          <w:b/>
          <w:bCs/>
          <w:color w:val="000000" w:themeColor="text1"/>
          <w:sz w:val="24"/>
        </w:rPr>
      </w:pPr>
      <w:r w:rsidRPr="00397886">
        <w:rPr>
          <w:rFonts w:ascii="宋体" w:hAnsi="宋体" w:hint="eastAsia"/>
          <w:b/>
          <w:bCs/>
          <w:color w:val="000000" w:themeColor="text1"/>
          <w:sz w:val="24"/>
        </w:rPr>
        <w:t>2.3项目活动</w:t>
      </w:r>
    </w:p>
    <w:p w14:paraId="78DE9237" w14:textId="77777777" w:rsidR="008F70A3" w:rsidRPr="00344C74" w:rsidRDefault="008F70A3" w:rsidP="008F70A3">
      <w:pPr>
        <w:rPr>
          <w:rFonts w:ascii="宋体" w:hAnsi="宋体" w:hint="eastAsia"/>
          <w:color w:val="000000" w:themeColor="text1"/>
          <w:sz w:val="24"/>
        </w:rPr>
      </w:pPr>
      <w:r w:rsidRPr="00344C74">
        <w:rPr>
          <w:rFonts w:ascii="宋体" w:hAnsi="宋体"/>
          <w:color w:val="000000" w:themeColor="text1"/>
          <w:sz w:val="24"/>
        </w:rPr>
        <w:t>202</w:t>
      </w:r>
      <w:r>
        <w:rPr>
          <w:rFonts w:ascii="宋体" w:hAnsi="宋体" w:hint="eastAsia"/>
          <w:color w:val="000000" w:themeColor="text1"/>
          <w:sz w:val="24"/>
        </w:rPr>
        <w:t>5</w:t>
      </w:r>
      <w:r w:rsidRPr="00344C74">
        <w:rPr>
          <w:rFonts w:ascii="宋体" w:hAnsi="宋体"/>
          <w:color w:val="000000" w:themeColor="text1"/>
          <w:sz w:val="24"/>
        </w:rPr>
        <w:t>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571"/>
        <w:gridCol w:w="4103"/>
        <w:gridCol w:w="1996"/>
      </w:tblGrid>
      <w:tr w:rsidR="008F70A3" w:rsidRPr="00344C74" w14:paraId="01B652DC" w14:textId="77777777" w:rsidTr="00397886">
        <w:trPr>
          <w:trHeight w:val="60"/>
        </w:trPr>
        <w:tc>
          <w:tcPr>
            <w:tcW w:w="381" w:type="pct"/>
            <w:tcBorders>
              <w:top w:val="single" w:sz="4" w:space="0" w:color="auto"/>
              <w:bottom w:val="single" w:sz="4" w:space="0" w:color="auto"/>
            </w:tcBorders>
            <w:vAlign w:val="center"/>
          </w:tcPr>
          <w:p w14:paraId="0D9C3C33"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序</w:t>
            </w:r>
            <w:r w:rsidRPr="00344C74">
              <w:rPr>
                <w:rFonts w:ascii="宋体" w:hAnsi="宋体"/>
                <w:color w:val="000000" w:themeColor="text1"/>
                <w:szCs w:val="21"/>
              </w:rPr>
              <w:t>号</w:t>
            </w:r>
          </w:p>
        </w:tc>
        <w:tc>
          <w:tcPr>
            <w:tcW w:w="946" w:type="pct"/>
            <w:tcBorders>
              <w:top w:val="single" w:sz="4" w:space="0" w:color="auto"/>
              <w:bottom w:val="single" w:sz="4" w:space="0" w:color="auto"/>
            </w:tcBorders>
            <w:vAlign w:val="center"/>
          </w:tcPr>
          <w:p w14:paraId="3DBE1983" w14:textId="77777777" w:rsidR="008F70A3" w:rsidRPr="00344C74" w:rsidRDefault="008F70A3" w:rsidP="00397886">
            <w:pPr>
              <w:jc w:val="center"/>
              <w:rPr>
                <w:rFonts w:ascii="宋体" w:hAnsi="宋体" w:hint="eastAsia"/>
                <w:color w:val="000000" w:themeColor="text1"/>
                <w:szCs w:val="21"/>
              </w:rPr>
            </w:pPr>
            <w:r w:rsidRPr="00344C74">
              <w:rPr>
                <w:rFonts w:ascii="宋体" w:hAnsi="宋体"/>
                <w:color w:val="000000" w:themeColor="text1"/>
                <w:szCs w:val="21"/>
              </w:rPr>
              <w:t>活动</w:t>
            </w:r>
            <w:r w:rsidRPr="00344C74">
              <w:rPr>
                <w:rFonts w:ascii="宋体" w:hAnsi="宋体" w:hint="eastAsia"/>
                <w:color w:val="000000" w:themeColor="text1"/>
                <w:szCs w:val="21"/>
              </w:rPr>
              <w:t>名称</w:t>
            </w:r>
          </w:p>
        </w:tc>
        <w:tc>
          <w:tcPr>
            <w:tcW w:w="2471" w:type="pct"/>
            <w:tcBorders>
              <w:top w:val="single" w:sz="4" w:space="0" w:color="auto"/>
              <w:bottom w:val="single" w:sz="4" w:space="0" w:color="auto"/>
            </w:tcBorders>
            <w:vAlign w:val="center"/>
          </w:tcPr>
          <w:p w14:paraId="40E59E24" w14:textId="77777777" w:rsidR="008F70A3" w:rsidRDefault="008F70A3" w:rsidP="00397886">
            <w:pPr>
              <w:jc w:val="center"/>
              <w:rPr>
                <w:rFonts w:ascii="宋体" w:hAnsi="宋体" w:hint="eastAsia"/>
                <w:szCs w:val="21"/>
              </w:rPr>
            </w:pPr>
            <w:r>
              <w:rPr>
                <w:rFonts w:ascii="宋体" w:hAnsi="宋体" w:hint="eastAsia"/>
                <w:szCs w:val="21"/>
              </w:rPr>
              <w:t>活动内容</w:t>
            </w:r>
          </w:p>
          <w:p w14:paraId="43F0A5F7" w14:textId="77777777" w:rsidR="008F70A3" w:rsidRPr="00344C74" w:rsidRDefault="008F70A3" w:rsidP="00397886">
            <w:pPr>
              <w:spacing w:line="280" w:lineRule="exact"/>
              <w:jc w:val="center"/>
              <w:rPr>
                <w:rFonts w:ascii="宋体" w:hAnsi="宋体" w:hint="eastAsia"/>
                <w:color w:val="000000" w:themeColor="text1"/>
                <w:szCs w:val="21"/>
              </w:rPr>
            </w:pPr>
            <w:r w:rsidRPr="00CE1082">
              <w:rPr>
                <w:rFonts w:ascii="宋体" w:hAnsi="宋体" w:hint="eastAsia"/>
                <w:sz w:val="18"/>
                <w:szCs w:val="18"/>
              </w:rPr>
              <w:t>（详细描述</w:t>
            </w:r>
            <w:r w:rsidRPr="00CE1082">
              <w:rPr>
                <w:rFonts w:ascii="宋体" w:hAnsi="宋体"/>
                <w:sz w:val="18"/>
                <w:szCs w:val="18"/>
              </w:rPr>
              <w:t>活动</w:t>
            </w:r>
            <w:r w:rsidRPr="00CE1082">
              <w:rPr>
                <w:rFonts w:ascii="宋体" w:hAnsi="宋体" w:hint="eastAsia"/>
                <w:sz w:val="18"/>
                <w:szCs w:val="18"/>
              </w:rPr>
              <w:t>的具体内容、步骤和重点，包括方式、地点，参加人数、持续时间和产出）</w:t>
            </w:r>
          </w:p>
        </w:tc>
        <w:tc>
          <w:tcPr>
            <w:tcW w:w="1202" w:type="pct"/>
            <w:tcBorders>
              <w:top w:val="single" w:sz="4" w:space="0" w:color="auto"/>
              <w:bottom w:val="single" w:sz="4" w:space="0" w:color="auto"/>
            </w:tcBorders>
          </w:tcPr>
          <w:p w14:paraId="021BDB3D" w14:textId="77777777" w:rsidR="008F70A3" w:rsidRPr="00344C74" w:rsidRDefault="008F70A3" w:rsidP="00397886">
            <w:pPr>
              <w:jc w:val="center"/>
              <w:rPr>
                <w:rFonts w:ascii="宋体" w:hAnsi="宋体" w:hint="eastAsia"/>
                <w:color w:val="000000" w:themeColor="text1"/>
                <w:szCs w:val="21"/>
              </w:rPr>
            </w:pPr>
            <w:r>
              <w:rPr>
                <w:rFonts w:ascii="宋体" w:hAnsi="宋体" w:hint="eastAsia"/>
                <w:szCs w:val="21"/>
              </w:rPr>
              <w:t>时间</w:t>
            </w:r>
          </w:p>
        </w:tc>
      </w:tr>
      <w:tr w:rsidR="008F70A3" w:rsidRPr="00344C74" w14:paraId="28D6D52D" w14:textId="77777777" w:rsidTr="00397886">
        <w:trPr>
          <w:trHeight w:val="51"/>
        </w:trPr>
        <w:tc>
          <w:tcPr>
            <w:tcW w:w="381" w:type="pct"/>
            <w:tcBorders>
              <w:top w:val="single" w:sz="4" w:space="0" w:color="auto"/>
              <w:bottom w:val="single" w:sz="4" w:space="0" w:color="auto"/>
            </w:tcBorders>
            <w:vAlign w:val="center"/>
          </w:tcPr>
          <w:p w14:paraId="4A956F08" w14:textId="77777777" w:rsidR="008F70A3" w:rsidRPr="00344C74" w:rsidRDefault="008F70A3" w:rsidP="00397886">
            <w:pPr>
              <w:jc w:val="center"/>
              <w:rPr>
                <w:rFonts w:ascii="宋体" w:hAnsi="宋体" w:hint="eastAsia"/>
                <w:color w:val="000000" w:themeColor="text1"/>
                <w:szCs w:val="21"/>
              </w:rPr>
            </w:pPr>
            <w:r w:rsidRPr="00344C74">
              <w:rPr>
                <w:rFonts w:ascii="宋体" w:hAnsi="宋体"/>
                <w:color w:val="000000" w:themeColor="text1"/>
                <w:szCs w:val="21"/>
              </w:rPr>
              <w:t>1</w:t>
            </w:r>
          </w:p>
        </w:tc>
        <w:tc>
          <w:tcPr>
            <w:tcW w:w="946" w:type="pct"/>
            <w:tcBorders>
              <w:top w:val="single" w:sz="4" w:space="0" w:color="auto"/>
              <w:bottom w:val="single" w:sz="4" w:space="0" w:color="auto"/>
            </w:tcBorders>
          </w:tcPr>
          <w:p w14:paraId="61D15DB7" w14:textId="77777777" w:rsidR="008F70A3" w:rsidRPr="00344C74" w:rsidRDefault="008F70A3" w:rsidP="00397886">
            <w:pPr>
              <w:keepNext/>
              <w:keepLines/>
              <w:jc w:val="left"/>
              <w:rPr>
                <w:rFonts w:ascii="宋体" w:hAnsi="宋体" w:hint="eastAsia"/>
                <w:color w:val="000000" w:themeColor="text1"/>
                <w:szCs w:val="21"/>
              </w:rPr>
            </w:pPr>
          </w:p>
        </w:tc>
        <w:tc>
          <w:tcPr>
            <w:tcW w:w="2471" w:type="pct"/>
            <w:tcBorders>
              <w:top w:val="single" w:sz="4" w:space="0" w:color="auto"/>
              <w:bottom w:val="single" w:sz="4" w:space="0" w:color="auto"/>
            </w:tcBorders>
          </w:tcPr>
          <w:p w14:paraId="3805298C" w14:textId="77777777" w:rsidR="008F70A3" w:rsidRDefault="008F70A3" w:rsidP="00397886">
            <w:pPr>
              <w:spacing w:line="440" w:lineRule="exact"/>
              <w:rPr>
                <w:rFonts w:ascii="宋体" w:hAnsi="宋体" w:hint="eastAsia"/>
                <w:szCs w:val="21"/>
              </w:rPr>
            </w:pPr>
            <w:r>
              <w:rPr>
                <w:rFonts w:ascii="宋体" w:hAnsi="宋体"/>
                <w:szCs w:val="21"/>
              </w:rPr>
              <w:t>主要内容</w:t>
            </w:r>
            <w:r w:rsidRPr="003B05D7">
              <w:rPr>
                <w:rFonts w:ascii="宋体" w:hAnsi="宋体" w:hint="eastAsia"/>
                <w:color w:val="808080"/>
                <w:szCs w:val="21"/>
              </w:rPr>
              <w:t>（包括活动重点、方式、地点及产出）</w:t>
            </w:r>
            <w:r>
              <w:rPr>
                <w:rFonts w:ascii="宋体" w:hAnsi="宋体" w:hint="eastAsia"/>
                <w:szCs w:val="21"/>
              </w:rPr>
              <w:t>：</w:t>
            </w:r>
          </w:p>
          <w:p w14:paraId="3917A133" w14:textId="77777777" w:rsidR="008F70A3" w:rsidRPr="00CE4518" w:rsidRDefault="008F70A3" w:rsidP="00397886">
            <w:pPr>
              <w:spacing w:line="440" w:lineRule="exact"/>
              <w:rPr>
                <w:rFonts w:ascii="宋体" w:hAnsi="宋体" w:hint="eastAsia"/>
                <w:szCs w:val="21"/>
                <w:u w:val="single"/>
              </w:rPr>
            </w:pPr>
            <w:r>
              <w:rPr>
                <w:rFonts w:ascii="宋体" w:hAnsi="宋体"/>
                <w:szCs w:val="21"/>
              </w:rPr>
              <w:t>参与对象</w:t>
            </w:r>
            <w:r>
              <w:rPr>
                <w:rFonts w:ascii="宋体" w:hAnsi="宋体" w:hint="eastAsia"/>
                <w:szCs w:val="21"/>
              </w:rPr>
              <w:t>：</w:t>
            </w:r>
          </w:p>
          <w:p w14:paraId="5A8FE3FD" w14:textId="77777777" w:rsidR="008F70A3" w:rsidRDefault="008F70A3" w:rsidP="00397886">
            <w:pPr>
              <w:spacing w:line="440" w:lineRule="exact"/>
              <w:rPr>
                <w:rFonts w:ascii="宋体" w:hAnsi="宋体" w:hint="eastAsia"/>
                <w:szCs w:val="21"/>
              </w:rPr>
            </w:pPr>
            <w:r>
              <w:rPr>
                <w:rFonts w:ascii="宋体" w:hAnsi="宋体"/>
                <w:szCs w:val="21"/>
              </w:rPr>
              <w:t>参加人数</w:t>
            </w:r>
            <w:r w:rsidRPr="003B05D7">
              <w:rPr>
                <w:rFonts w:ascii="宋体" w:hAnsi="宋体" w:hint="eastAsia"/>
                <w:color w:val="808080"/>
                <w:szCs w:val="21"/>
              </w:rPr>
              <w:t>（多次开展同类活动，此处可填写每次活动的平均人数）</w:t>
            </w:r>
            <w:r>
              <w:rPr>
                <w:rFonts w:ascii="宋体" w:hAnsi="宋体" w:hint="eastAsia"/>
                <w:szCs w:val="21"/>
              </w:rPr>
              <w:t>：</w:t>
            </w:r>
          </w:p>
          <w:p w14:paraId="5D2A3F2B" w14:textId="77777777" w:rsidR="008F70A3" w:rsidRPr="00344C74" w:rsidRDefault="008F70A3" w:rsidP="00397886">
            <w:pPr>
              <w:spacing w:line="440" w:lineRule="exact"/>
              <w:rPr>
                <w:rFonts w:ascii="宋体" w:hAnsi="宋体" w:hint="eastAsia"/>
                <w:color w:val="000000" w:themeColor="text1"/>
                <w:szCs w:val="21"/>
                <w:u w:val="single"/>
              </w:rPr>
            </w:pPr>
            <w:r>
              <w:rPr>
                <w:rFonts w:ascii="宋体" w:hAnsi="宋体"/>
                <w:szCs w:val="21"/>
              </w:rPr>
              <w:t>活动</w:t>
            </w:r>
            <w:r>
              <w:rPr>
                <w:rFonts w:ascii="宋体" w:hAnsi="宋体" w:hint="eastAsia"/>
                <w:szCs w:val="21"/>
              </w:rPr>
              <w:t>频次及天数</w:t>
            </w:r>
            <w:r w:rsidRPr="003B05D7">
              <w:rPr>
                <w:rFonts w:ascii="宋体" w:hAnsi="宋体" w:hint="eastAsia"/>
                <w:color w:val="808080"/>
                <w:szCs w:val="21"/>
              </w:rPr>
              <w:t>（如每月一次，每次2天）</w:t>
            </w:r>
            <w:r>
              <w:rPr>
                <w:rFonts w:ascii="宋体" w:hAnsi="宋体" w:hint="eastAsia"/>
                <w:szCs w:val="21"/>
              </w:rPr>
              <w:t>：</w:t>
            </w:r>
          </w:p>
        </w:tc>
        <w:tc>
          <w:tcPr>
            <w:tcW w:w="1202" w:type="pct"/>
            <w:tcBorders>
              <w:top w:val="single" w:sz="4" w:space="0" w:color="auto"/>
              <w:bottom w:val="single" w:sz="4" w:space="0" w:color="auto"/>
            </w:tcBorders>
          </w:tcPr>
          <w:p w14:paraId="38C641CB" w14:textId="77777777" w:rsidR="008F70A3" w:rsidRPr="00344C74" w:rsidRDefault="008F70A3" w:rsidP="00397886">
            <w:pPr>
              <w:ind w:firstLineChars="300" w:firstLine="720"/>
              <w:rPr>
                <w:rFonts w:ascii="宋体" w:hAnsi="宋体" w:hint="eastAsia"/>
                <w:color w:val="000000" w:themeColor="text1"/>
                <w:szCs w:val="21"/>
              </w:rPr>
            </w:pPr>
            <w:r w:rsidRPr="00CE4518">
              <w:rPr>
                <w:rFonts w:ascii="宋体" w:hAnsi="宋体"/>
                <w:sz w:val="24"/>
              </w:rPr>
              <w:t>月</w:t>
            </w:r>
            <w:r>
              <w:rPr>
                <w:rFonts w:ascii="宋体" w:hAnsi="宋体" w:hint="eastAsia"/>
                <w:sz w:val="24"/>
              </w:rPr>
              <w:t xml:space="preserve">--  </w:t>
            </w:r>
            <w:r>
              <w:rPr>
                <w:rFonts w:ascii="宋体" w:hAnsi="宋体"/>
                <w:sz w:val="24"/>
              </w:rPr>
              <w:t>月</w:t>
            </w:r>
          </w:p>
        </w:tc>
      </w:tr>
      <w:tr w:rsidR="008F70A3" w:rsidRPr="00344C74" w14:paraId="7327F990" w14:textId="77777777" w:rsidTr="00397886">
        <w:trPr>
          <w:trHeight w:val="51"/>
        </w:trPr>
        <w:tc>
          <w:tcPr>
            <w:tcW w:w="381" w:type="pct"/>
            <w:tcBorders>
              <w:top w:val="single" w:sz="4" w:space="0" w:color="auto"/>
              <w:bottom w:val="single" w:sz="4" w:space="0" w:color="auto"/>
            </w:tcBorders>
            <w:vAlign w:val="center"/>
          </w:tcPr>
          <w:p w14:paraId="54BCDD50" w14:textId="77777777" w:rsidR="008F70A3" w:rsidRPr="00344C74" w:rsidRDefault="008F70A3" w:rsidP="00397886">
            <w:pPr>
              <w:jc w:val="center"/>
              <w:rPr>
                <w:rFonts w:ascii="宋体" w:hAnsi="宋体" w:hint="eastAsia"/>
                <w:color w:val="000000" w:themeColor="text1"/>
                <w:szCs w:val="21"/>
              </w:rPr>
            </w:pPr>
            <w:r w:rsidRPr="00344C74">
              <w:rPr>
                <w:rFonts w:ascii="宋体" w:hAnsi="宋体"/>
                <w:color w:val="000000" w:themeColor="text1"/>
                <w:szCs w:val="21"/>
              </w:rPr>
              <w:t>2</w:t>
            </w:r>
          </w:p>
        </w:tc>
        <w:tc>
          <w:tcPr>
            <w:tcW w:w="946" w:type="pct"/>
            <w:tcBorders>
              <w:top w:val="single" w:sz="4" w:space="0" w:color="auto"/>
              <w:bottom w:val="single" w:sz="4" w:space="0" w:color="auto"/>
            </w:tcBorders>
          </w:tcPr>
          <w:p w14:paraId="6C832837" w14:textId="77777777" w:rsidR="008F70A3" w:rsidRPr="00344C74" w:rsidRDefault="008F70A3" w:rsidP="00397886">
            <w:pPr>
              <w:jc w:val="left"/>
              <w:rPr>
                <w:rFonts w:ascii="宋体" w:hAnsi="宋体" w:hint="eastAsia"/>
                <w:color w:val="000000" w:themeColor="text1"/>
                <w:szCs w:val="21"/>
              </w:rPr>
            </w:pPr>
          </w:p>
        </w:tc>
        <w:tc>
          <w:tcPr>
            <w:tcW w:w="2471" w:type="pct"/>
            <w:tcBorders>
              <w:top w:val="single" w:sz="4" w:space="0" w:color="auto"/>
              <w:bottom w:val="single" w:sz="4" w:space="0" w:color="auto"/>
            </w:tcBorders>
          </w:tcPr>
          <w:p w14:paraId="7EAAC43B" w14:textId="77777777" w:rsidR="008F70A3" w:rsidRPr="00344C74" w:rsidRDefault="008F70A3" w:rsidP="00397886">
            <w:pPr>
              <w:jc w:val="left"/>
              <w:rPr>
                <w:rFonts w:ascii="宋体" w:hAnsi="宋体" w:hint="eastAsia"/>
                <w:color w:val="000000" w:themeColor="text1"/>
                <w:szCs w:val="21"/>
              </w:rPr>
            </w:pPr>
          </w:p>
        </w:tc>
        <w:tc>
          <w:tcPr>
            <w:tcW w:w="1202" w:type="pct"/>
            <w:tcBorders>
              <w:top w:val="single" w:sz="4" w:space="0" w:color="auto"/>
              <w:bottom w:val="single" w:sz="4" w:space="0" w:color="auto"/>
            </w:tcBorders>
          </w:tcPr>
          <w:p w14:paraId="78370E2E" w14:textId="77777777" w:rsidR="008F70A3" w:rsidRPr="00344C74" w:rsidRDefault="008F70A3" w:rsidP="00397886">
            <w:pPr>
              <w:jc w:val="left"/>
              <w:rPr>
                <w:rFonts w:ascii="宋体" w:hAnsi="宋体" w:hint="eastAsia"/>
                <w:color w:val="000000" w:themeColor="text1"/>
                <w:szCs w:val="21"/>
              </w:rPr>
            </w:pPr>
          </w:p>
        </w:tc>
      </w:tr>
      <w:tr w:rsidR="008F70A3" w:rsidRPr="00344C74" w14:paraId="4A1CBE84" w14:textId="77777777" w:rsidTr="00397886">
        <w:trPr>
          <w:trHeight w:val="51"/>
        </w:trPr>
        <w:tc>
          <w:tcPr>
            <w:tcW w:w="5000" w:type="pct"/>
            <w:gridSpan w:val="4"/>
            <w:tcBorders>
              <w:top w:val="single" w:sz="4" w:space="0" w:color="auto"/>
              <w:bottom w:val="single" w:sz="4" w:space="0" w:color="auto"/>
            </w:tcBorders>
            <w:vAlign w:val="center"/>
          </w:tcPr>
          <w:p w14:paraId="5F9DF715" w14:textId="77777777" w:rsidR="008F70A3" w:rsidRPr="00344C74" w:rsidRDefault="008F70A3" w:rsidP="00397886">
            <w:pPr>
              <w:jc w:val="left"/>
              <w:rPr>
                <w:rFonts w:ascii="宋体" w:hAnsi="宋体" w:hint="eastAsia"/>
                <w:color w:val="000000" w:themeColor="text1"/>
                <w:szCs w:val="21"/>
              </w:rPr>
            </w:pPr>
            <w:r>
              <w:rPr>
                <w:rFonts w:ascii="宋体" w:hAnsi="宋体" w:hint="eastAsia"/>
                <w:color w:val="A6A6A6"/>
                <w:sz w:val="18"/>
                <w:szCs w:val="18"/>
              </w:rPr>
              <w:t>（表格可自行添加）</w:t>
            </w:r>
          </w:p>
        </w:tc>
      </w:tr>
    </w:tbl>
    <w:p w14:paraId="4BC59848" w14:textId="77777777" w:rsidR="008F70A3" w:rsidRDefault="008F70A3" w:rsidP="008F70A3">
      <w:pPr>
        <w:rPr>
          <w:rFonts w:ascii="宋体" w:hAnsi="宋体" w:hint="eastAsia"/>
          <w:color w:val="000000" w:themeColor="text1"/>
          <w:sz w:val="24"/>
        </w:rPr>
      </w:pPr>
      <w:r w:rsidRPr="00397886">
        <w:rPr>
          <w:rFonts w:ascii="宋体" w:hAnsi="宋体" w:hint="eastAsia"/>
          <w:color w:val="000000" w:themeColor="text1"/>
          <w:sz w:val="24"/>
        </w:rPr>
        <w:t>2026年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571"/>
        <w:gridCol w:w="4103"/>
        <w:gridCol w:w="1996"/>
      </w:tblGrid>
      <w:tr w:rsidR="008F70A3" w:rsidRPr="00344C74" w14:paraId="1BBD9B81" w14:textId="77777777" w:rsidTr="00397886">
        <w:trPr>
          <w:trHeight w:val="60"/>
        </w:trPr>
        <w:tc>
          <w:tcPr>
            <w:tcW w:w="381" w:type="pct"/>
            <w:tcBorders>
              <w:top w:val="single" w:sz="4" w:space="0" w:color="auto"/>
              <w:bottom w:val="single" w:sz="4" w:space="0" w:color="auto"/>
            </w:tcBorders>
            <w:vAlign w:val="center"/>
          </w:tcPr>
          <w:p w14:paraId="766FE32F"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序</w:t>
            </w:r>
            <w:r w:rsidRPr="00344C74">
              <w:rPr>
                <w:rFonts w:ascii="宋体" w:hAnsi="宋体"/>
                <w:color w:val="000000" w:themeColor="text1"/>
                <w:szCs w:val="21"/>
              </w:rPr>
              <w:t>号</w:t>
            </w:r>
          </w:p>
        </w:tc>
        <w:tc>
          <w:tcPr>
            <w:tcW w:w="946" w:type="pct"/>
            <w:tcBorders>
              <w:top w:val="single" w:sz="4" w:space="0" w:color="auto"/>
              <w:bottom w:val="single" w:sz="4" w:space="0" w:color="auto"/>
            </w:tcBorders>
            <w:vAlign w:val="center"/>
          </w:tcPr>
          <w:p w14:paraId="3D6B8AE5" w14:textId="77777777" w:rsidR="008F70A3" w:rsidRPr="00344C74" w:rsidRDefault="008F70A3" w:rsidP="00397886">
            <w:pPr>
              <w:jc w:val="center"/>
              <w:rPr>
                <w:rFonts w:ascii="宋体" w:hAnsi="宋体" w:hint="eastAsia"/>
                <w:color w:val="000000" w:themeColor="text1"/>
                <w:szCs w:val="21"/>
              </w:rPr>
            </w:pPr>
            <w:r w:rsidRPr="00344C74">
              <w:rPr>
                <w:rFonts w:ascii="宋体" w:hAnsi="宋体"/>
                <w:color w:val="000000" w:themeColor="text1"/>
                <w:szCs w:val="21"/>
              </w:rPr>
              <w:t>活动</w:t>
            </w:r>
            <w:r w:rsidRPr="00344C74">
              <w:rPr>
                <w:rFonts w:ascii="宋体" w:hAnsi="宋体" w:hint="eastAsia"/>
                <w:color w:val="000000" w:themeColor="text1"/>
                <w:szCs w:val="21"/>
              </w:rPr>
              <w:t>名称</w:t>
            </w:r>
          </w:p>
        </w:tc>
        <w:tc>
          <w:tcPr>
            <w:tcW w:w="2471" w:type="pct"/>
            <w:tcBorders>
              <w:top w:val="single" w:sz="4" w:space="0" w:color="auto"/>
              <w:bottom w:val="single" w:sz="4" w:space="0" w:color="auto"/>
            </w:tcBorders>
            <w:vAlign w:val="center"/>
          </w:tcPr>
          <w:p w14:paraId="61BC40BE" w14:textId="77777777" w:rsidR="008F70A3" w:rsidRDefault="008F70A3" w:rsidP="00397886">
            <w:pPr>
              <w:jc w:val="center"/>
              <w:rPr>
                <w:rFonts w:ascii="宋体" w:hAnsi="宋体" w:hint="eastAsia"/>
                <w:szCs w:val="21"/>
              </w:rPr>
            </w:pPr>
            <w:r>
              <w:rPr>
                <w:rFonts w:ascii="宋体" w:hAnsi="宋体" w:hint="eastAsia"/>
                <w:szCs w:val="21"/>
              </w:rPr>
              <w:t>活动内容</w:t>
            </w:r>
          </w:p>
          <w:p w14:paraId="0E0C92CA" w14:textId="77777777" w:rsidR="008F70A3" w:rsidRPr="00344C74" w:rsidRDefault="008F70A3" w:rsidP="00397886">
            <w:pPr>
              <w:spacing w:line="280" w:lineRule="exact"/>
              <w:jc w:val="center"/>
              <w:rPr>
                <w:rFonts w:ascii="宋体" w:hAnsi="宋体" w:hint="eastAsia"/>
                <w:color w:val="000000" w:themeColor="text1"/>
                <w:szCs w:val="21"/>
              </w:rPr>
            </w:pPr>
            <w:r w:rsidRPr="00CE1082">
              <w:rPr>
                <w:rFonts w:ascii="宋体" w:hAnsi="宋体" w:hint="eastAsia"/>
                <w:sz w:val="18"/>
                <w:szCs w:val="18"/>
              </w:rPr>
              <w:t>（详细描述</w:t>
            </w:r>
            <w:r w:rsidRPr="00CE1082">
              <w:rPr>
                <w:rFonts w:ascii="宋体" w:hAnsi="宋体"/>
                <w:sz w:val="18"/>
                <w:szCs w:val="18"/>
              </w:rPr>
              <w:t>活动</w:t>
            </w:r>
            <w:r w:rsidRPr="00CE1082">
              <w:rPr>
                <w:rFonts w:ascii="宋体" w:hAnsi="宋体" w:hint="eastAsia"/>
                <w:sz w:val="18"/>
                <w:szCs w:val="18"/>
              </w:rPr>
              <w:t>的具体内容、步骤和重点，包括方式、地点，参加人数、持续时间和产出）</w:t>
            </w:r>
          </w:p>
        </w:tc>
        <w:tc>
          <w:tcPr>
            <w:tcW w:w="1202" w:type="pct"/>
            <w:tcBorders>
              <w:top w:val="single" w:sz="4" w:space="0" w:color="auto"/>
              <w:bottom w:val="single" w:sz="4" w:space="0" w:color="auto"/>
            </w:tcBorders>
          </w:tcPr>
          <w:p w14:paraId="13681A17" w14:textId="77777777" w:rsidR="008F70A3" w:rsidRPr="00344C74" w:rsidRDefault="008F70A3" w:rsidP="00397886">
            <w:pPr>
              <w:jc w:val="center"/>
              <w:rPr>
                <w:rFonts w:ascii="宋体" w:hAnsi="宋体" w:hint="eastAsia"/>
                <w:color w:val="000000" w:themeColor="text1"/>
                <w:szCs w:val="21"/>
              </w:rPr>
            </w:pPr>
            <w:r>
              <w:rPr>
                <w:rFonts w:ascii="宋体" w:hAnsi="宋体" w:hint="eastAsia"/>
                <w:szCs w:val="21"/>
              </w:rPr>
              <w:t>时间</w:t>
            </w:r>
          </w:p>
        </w:tc>
      </w:tr>
      <w:tr w:rsidR="008F70A3" w:rsidRPr="00344C74" w14:paraId="1637F57A" w14:textId="77777777" w:rsidTr="00397886">
        <w:trPr>
          <w:trHeight w:val="51"/>
        </w:trPr>
        <w:tc>
          <w:tcPr>
            <w:tcW w:w="381" w:type="pct"/>
            <w:tcBorders>
              <w:top w:val="single" w:sz="4" w:space="0" w:color="auto"/>
              <w:bottom w:val="single" w:sz="4" w:space="0" w:color="auto"/>
            </w:tcBorders>
            <w:vAlign w:val="center"/>
          </w:tcPr>
          <w:p w14:paraId="540371B6" w14:textId="77777777" w:rsidR="008F70A3" w:rsidRPr="00344C74" w:rsidRDefault="008F70A3" w:rsidP="00397886">
            <w:pPr>
              <w:jc w:val="center"/>
              <w:rPr>
                <w:rFonts w:ascii="宋体" w:hAnsi="宋体" w:hint="eastAsia"/>
                <w:color w:val="000000" w:themeColor="text1"/>
                <w:szCs w:val="21"/>
              </w:rPr>
            </w:pPr>
            <w:r w:rsidRPr="00344C74">
              <w:rPr>
                <w:rFonts w:ascii="宋体" w:hAnsi="宋体"/>
                <w:color w:val="000000" w:themeColor="text1"/>
                <w:szCs w:val="21"/>
              </w:rPr>
              <w:t>1</w:t>
            </w:r>
          </w:p>
        </w:tc>
        <w:tc>
          <w:tcPr>
            <w:tcW w:w="946" w:type="pct"/>
            <w:tcBorders>
              <w:top w:val="single" w:sz="4" w:space="0" w:color="auto"/>
              <w:bottom w:val="single" w:sz="4" w:space="0" w:color="auto"/>
            </w:tcBorders>
          </w:tcPr>
          <w:p w14:paraId="232E48C2" w14:textId="77777777" w:rsidR="008F70A3" w:rsidRPr="00344C74" w:rsidRDefault="008F70A3" w:rsidP="00397886">
            <w:pPr>
              <w:keepNext/>
              <w:keepLines/>
              <w:jc w:val="left"/>
              <w:rPr>
                <w:rFonts w:ascii="宋体" w:hAnsi="宋体" w:hint="eastAsia"/>
                <w:color w:val="000000" w:themeColor="text1"/>
                <w:szCs w:val="21"/>
              </w:rPr>
            </w:pPr>
          </w:p>
        </w:tc>
        <w:tc>
          <w:tcPr>
            <w:tcW w:w="2471" w:type="pct"/>
            <w:tcBorders>
              <w:top w:val="single" w:sz="4" w:space="0" w:color="auto"/>
              <w:bottom w:val="single" w:sz="4" w:space="0" w:color="auto"/>
            </w:tcBorders>
          </w:tcPr>
          <w:p w14:paraId="41A9F4B2" w14:textId="77777777" w:rsidR="008F70A3" w:rsidRDefault="008F70A3" w:rsidP="00397886">
            <w:pPr>
              <w:spacing w:line="440" w:lineRule="exact"/>
              <w:rPr>
                <w:rFonts w:ascii="宋体" w:hAnsi="宋体" w:hint="eastAsia"/>
                <w:szCs w:val="21"/>
              </w:rPr>
            </w:pPr>
            <w:r>
              <w:rPr>
                <w:rFonts w:ascii="宋体" w:hAnsi="宋体"/>
                <w:szCs w:val="21"/>
              </w:rPr>
              <w:t>主要内容</w:t>
            </w:r>
            <w:r w:rsidRPr="003B05D7">
              <w:rPr>
                <w:rFonts w:ascii="宋体" w:hAnsi="宋体" w:hint="eastAsia"/>
                <w:color w:val="808080"/>
                <w:szCs w:val="21"/>
              </w:rPr>
              <w:t>（包括活动重点、方式、地点及产出）</w:t>
            </w:r>
            <w:r>
              <w:rPr>
                <w:rFonts w:ascii="宋体" w:hAnsi="宋体" w:hint="eastAsia"/>
                <w:szCs w:val="21"/>
              </w:rPr>
              <w:t>：</w:t>
            </w:r>
          </w:p>
          <w:p w14:paraId="301D2FAD" w14:textId="77777777" w:rsidR="008F70A3" w:rsidRPr="00CE4518" w:rsidRDefault="008F70A3" w:rsidP="00397886">
            <w:pPr>
              <w:spacing w:line="440" w:lineRule="exact"/>
              <w:rPr>
                <w:rFonts w:ascii="宋体" w:hAnsi="宋体" w:hint="eastAsia"/>
                <w:szCs w:val="21"/>
                <w:u w:val="single"/>
              </w:rPr>
            </w:pPr>
            <w:r>
              <w:rPr>
                <w:rFonts w:ascii="宋体" w:hAnsi="宋体"/>
                <w:szCs w:val="21"/>
              </w:rPr>
              <w:t>参与对象</w:t>
            </w:r>
            <w:r>
              <w:rPr>
                <w:rFonts w:ascii="宋体" w:hAnsi="宋体" w:hint="eastAsia"/>
                <w:szCs w:val="21"/>
              </w:rPr>
              <w:t>：</w:t>
            </w:r>
          </w:p>
          <w:p w14:paraId="6ABABF9C" w14:textId="77777777" w:rsidR="008F70A3" w:rsidRDefault="008F70A3" w:rsidP="00397886">
            <w:pPr>
              <w:spacing w:line="440" w:lineRule="exact"/>
              <w:rPr>
                <w:rFonts w:ascii="宋体" w:hAnsi="宋体" w:hint="eastAsia"/>
                <w:szCs w:val="21"/>
              </w:rPr>
            </w:pPr>
            <w:r>
              <w:rPr>
                <w:rFonts w:ascii="宋体" w:hAnsi="宋体"/>
                <w:szCs w:val="21"/>
              </w:rPr>
              <w:t>参加人数</w:t>
            </w:r>
            <w:r w:rsidRPr="003B05D7">
              <w:rPr>
                <w:rFonts w:ascii="宋体" w:hAnsi="宋体" w:hint="eastAsia"/>
                <w:color w:val="808080"/>
                <w:szCs w:val="21"/>
              </w:rPr>
              <w:t>（多次开展同类活动，此处可填写每次活动的平均人数）</w:t>
            </w:r>
            <w:r>
              <w:rPr>
                <w:rFonts w:ascii="宋体" w:hAnsi="宋体" w:hint="eastAsia"/>
                <w:szCs w:val="21"/>
              </w:rPr>
              <w:t>：</w:t>
            </w:r>
          </w:p>
          <w:p w14:paraId="1955B39E" w14:textId="77777777" w:rsidR="008F70A3" w:rsidRPr="00344C74" w:rsidRDefault="008F70A3" w:rsidP="00397886">
            <w:pPr>
              <w:spacing w:line="440" w:lineRule="exact"/>
              <w:rPr>
                <w:rFonts w:ascii="宋体" w:hAnsi="宋体" w:hint="eastAsia"/>
                <w:color w:val="000000" w:themeColor="text1"/>
                <w:szCs w:val="21"/>
                <w:u w:val="single"/>
              </w:rPr>
            </w:pPr>
            <w:r>
              <w:rPr>
                <w:rFonts w:ascii="宋体" w:hAnsi="宋体"/>
                <w:szCs w:val="21"/>
              </w:rPr>
              <w:t>活动</w:t>
            </w:r>
            <w:r>
              <w:rPr>
                <w:rFonts w:ascii="宋体" w:hAnsi="宋体" w:hint="eastAsia"/>
                <w:szCs w:val="21"/>
              </w:rPr>
              <w:t>频次及天数</w:t>
            </w:r>
            <w:r w:rsidRPr="003B05D7">
              <w:rPr>
                <w:rFonts w:ascii="宋体" w:hAnsi="宋体" w:hint="eastAsia"/>
                <w:color w:val="808080"/>
                <w:szCs w:val="21"/>
              </w:rPr>
              <w:t>（如每月一次，每次2天）</w:t>
            </w:r>
            <w:r>
              <w:rPr>
                <w:rFonts w:ascii="宋体" w:hAnsi="宋体" w:hint="eastAsia"/>
                <w:szCs w:val="21"/>
              </w:rPr>
              <w:t>：</w:t>
            </w:r>
          </w:p>
        </w:tc>
        <w:tc>
          <w:tcPr>
            <w:tcW w:w="1202" w:type="pct"/>
            <w:tcBorders>
              <w:top w:val="single" w:sz="4" w:space="0" w:color="auto"/>
              <w:bottom w:val="single" w:sz="4" w:space="0" w:color="auto"/>
            </w:tcBorders>
          </w:tcPr>
          <w:p w14:paraId="07D8761D" w14:textId="77777777" w:rsidR="008F70A3" w:rsidRPr="00344C74" w:rsidRDefault="008F70A3" w:rsidP="00397886">
            <w:pPr>
              <w:ind w:firstLineChars="300" w:firstLine="720"/>
              <w:rPr>
                <w:rFonts w:ascii="宋体" w:hAnsi="宋体" w:hint="eastAsia"/>
                <w:color w:val="000000" w:themeColor="text1"/>
                <w:szCs w:val="21"/>
              </w:rPr>
            </w:pPr>
            <w:r w:rsidRPr="00CE4518">
              <w:rPr>
                <w:rFonts w:ascii="宋体" w:hAnsi="宋体"/>
                <w:sz w:val="24"/>
              </w:rPr>
              <w:t>月</w:t>
            </w:r>
            <w:r>
              <w:rPr>
                <w:rFonts w:ascii="宋体" w:hAnsi="宋体" w:hint="eastAsia"/>
                <w:sz w:val="24"/>
              </w:rPr>
              <w:t xml:space="preserve">--  </w:t>
            </w:r>
            <w:r>
              <w:rPr>
                <w:rFonts w:ascii="宋体" w:hAnsi="宋体"/>
                <w:sz w:val="24"/>
              </w:rPr>
              <w:t>月</w:t>
            </w:r>
          </w:p>
        </w:tc>
      </w:tr>
      <w:tr w:rsidR="008F70A3" w:rsidRPr="00344C74" w14:paraId="71AE9E65" w14:textId="77777777" w:rsidTr="00397886">
        <w:trPr>
          <w:trHeight w:val="51"/>
        </w:trPr>
        <w:tc>
          <w:tcPr>
            <w:tcW w:w="381" w:type="pct"/>
            <w:tcBorders>
              <w:top w:val="single" w:sz="4" w:space="0" w:color="auto"/>
              <w:bottom w:val="single" w:sz="4" w:space="0" w:color="auto"/>
            </w:tcBorders>
            <w:vAlign w:val="center"/>
          </w:tcPr>
          <w:p w14:paraId="7BD112F9" w14:textId="77777777" w:rsidR="008F70A3" w:rsidRPr="00344C74" w:rsidRDefault="008F70A3" w:rsidP="00397886">
            <w:pPr>
              <w:jc w:val="center"/>
              <w:rPr>
                <w:rFonts w:ascii="宋体" w:hAnsi="宋体" w:hint="eastAsia"/>
                <w:color w:val="000000" w:themeColor="text1"/>
                <w:szCs w:val="21"/>
              </w:rPr>
            </w:pPr>
            <w:r w:rsidRPr="00344C74">
              <w:rPr>
                <w:rFonts w:ascii="宋体" w:hAnsi="宋体"/>
                <w:color w:val="000000" w:themeColor="text1"/>
                <w:szCs w:val="21"/>
              </w:rPr>
              <w:t>2</w:t>
            </w:r>
          </w:p>
        </w:tc>
        <w:tc>
          <w:tcPr>
            <w:tcW w:w="946" w:type="pct"/>
            <w:tcBorders>
              <w:top w:val="single" w:sz="4" w:space="0" w:color="auto"/>
              <w:bottom w:val="single" w:sz="4" w:space="0" w:color="auto"/>
            </w:tcBorders>
          </w:tcPr>
          <w:p w14:paraId="1ED1C981" w14:textId="77777777" w:rsidR="008F70A3" w:rsidRPr="00344C74" w:rsidRDefault="008F70A3" w:rsidP="00397886">
            <w:pPr>
              <w:jc w:val="left"/>
              <w:rPr>
                <w:rFonts w:ascii="宋体" w:hAnsi="宋体" w:hint="eastAsia"/>
                <w:color w:val="000000" w:themeColor="text1"/>
                <w:szCs w:val="21"/>
              </w:rPr>
            </w:pPr>
          </w:p>
        </w:tc>
        <w:tc>
          <w:tcPr>
            <w:tcW w:w="2471" w:type="pct"/>
            <w:tcBorders>
              <w:top w:val="single" w:sz="4" w:space="0" w:color="auto"/>
              <w:bottom w:val="single" w:sz="4" w:space="0" w:color="auto"/>
            </w:tcBorders>
          </w:tcPr>
          <w:p w14:paraId="712C14D4" w14:textId="77777777" w:rsidR="008F70A3" w:rsidRPr="00344C74" w:rsidRDefault="008F70A3" w:rsidP="00397886">
            <w:pPr>
              <w:jc w:val="left"/>
              <w:rPr>
                <w:rFonts w:ascii="宋体" w:hAnsi="宋体" w:hint="eastAsia"/>
                <w:color w:val="000000" w:themeColor="text1"/>
                <w:szCs w:val="21"/>
              </w:rPr>
            </w:pPr>
          </w:p>
        </w:tc>
        <w:tc>
          <w:tcPr>
            <w:tcW w:w="1202" w:type="pct"/>
            <w:tcBorders>
              <w:top w:val="single" w:sz="4" w:space="0" w:color="auto"/>
              <w:bottom w:val="single" w:sz="4" w:space="0" w:color="auto"/>
            </w:tcBorders>
          </w:tcPr>
          <w:p w14:paraId="43280758" w14:textId="77777777" w:rsidR="008F70A3" w:rsidRPr="00344C74" w:rsidRDefault="008F70A3" w:rsidP="00397886">
            <w:pPr>
              <w:jc w:val="left"/>
              <w:rPr>
                <w:rFonts w:ascii="宋体" w:hAnsi="宋体" w:hint="eastAsia"/>
                <w:color w:val="000000" w:themeColor="text1"/>
                <w:szCs w:val="21"/>
              </w:rPr>
            </w:pPr>
          </w:p>
        </w:tc>
      </w:tr>
      <w:tr w:rsidR="008F70A3" w:rsidRPr="00344C74" w14:paraId="306A288F" w14:textId="77777777" w:rsidTr="00397886">
        <w:trPr>
          <w:trHeight w:val="51"/>
        </w:trPr>
        <w:tc>
          <w:tcPr>
            <w:tcW w:w="5000" w:type="pct"/>
            <w:gridSpan w:val="4"/>
            <w:tcBorders>
              <w:top w:val="single" w:sz="4" w:space="0" w:color="auto"/>
              <w:bottom w:val="single" w:sz="4" w:space="0" w:color="auto"/>
            </w:tcBorders>
            <w:vAlign w:val="center"/>
          </w:tcPr>
          <w:p w14:paraId="52FF8A51" w14:textId="77777777" w:rsidR="008F70A3" w:rsidRPr="00344C74" w:rsidRDefault="008F70A3" w:rsidP="00397886">
            <w:pPr>
              <w:jc w:val="left"/>
              <w:rPr>
                <w:rFonts w:ascii="宋体" w:hAnsi="宋体" w:hint="eastAsia"/>
                <w:color w:val="000000" w:themeColor="text1"/>
                <w:szCs w:val="21"/>
              </w:rPr>
            </w:pPr>
            <w:r>
              <w:rPr>
                <w:rFonts w:ascii="宋体" w:hAnsi="宋体" w:hint="eastAsia"/>
                <w:color w:val="A6A6A6"/>
                <w:sz w:val="18"/>
                <w:szCs w:val="18"/>
              </w:rPr>
              <w:lastRenderedPageBreak/>
              <w:t>（表格可自行添加）</w:t>
            </w:r>
          </w:p>
        </w:tc>
      </w:tr>
    </w:tbl>
    <w:p w14:paraId="73A2B556" w14:textId="77777777" w:rsidR="008F70A3" w:rsidRPr="00397886" w:rsidRDefault="008F70A3" w:rsidP="008F70A3">
      <w:pPr>
        <w:spacing w:beforeLines="25" w:before="78" w:afterLines="25" w:after="78"/>
        <w:rPr>
          <w:rFonts w:ascii="宋体" w:hAnsi="宋体" w:hint="eastAsia"/>
          <w:b/>
          <w:bCs/>
          <w:color w:val="000000" w:themeColor="text1"/>
          <w:sz w:val="24"/>
        </w:rPr>
      </w:pPr>
      <w:r w:rsidRPr="00397886">
        <w:rPr>
          <w:rFonts w:ascii="宋体" w:hAnsi="宋体" w:hint="eastAsia"/>
          <w:b/>
          <w:bCs/>
          <w:color w:val="000000" w:themeColor="text1"/>
          <w:sz w:val="24"/>
        </w:rPr>
        <w:t>2.4项目风险分析及应对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8F70A3" w:rsidRPr="00344C74" w14:paraId="3EAFD126" w14:textId="77777777" w:rsidTr="00397886">
        <w:trPr>
          <w:jc w:val="center"/>
        </w:trPr>
        <w:tc>
          <w:tcPr>
            <w:tcW w:w="9180" w:type="dxa"/>
          </w:tcPr>
          <w:p w14:paraId="441397B5" w14:textId="77777777" w:rsidR="008F70A3" w:rsidRPr="00344C74" w:rsidRDefault="008F70A3" w:rsidP="00397886">
            <w:pPr>
              <w:rPr>
                <w:rFonts w:ascii="宋体" w:hAnsi="宋体" w:hint="eastAsia"/>
                <w:i/>
                <w:color w:val="000000" w:themeColor="text1"/>
                <w:szCs w:val="21"/>
              </w:rPr>
            </w:pPr>
            <w:r w:rsidRPr="00E66CE6">
              <w:rPr>
                <w:rFonts w:hint="eastAsia"/>
                <w:i/>
              </w:rPr>
              <w:t>项目执行过程中可能存在哪些风险，列出避免和解决风险的有效措施。</w:t>
            </w:r>
          </w:p>
        </w:tc>
      </w:tr>
      <w:tr w:rsidR="008F70A3" w:rsidRPr="00344C74" w14:paraId="0979C9EC" w14:textId="77777777" w:rsidTr="00397886">
        <w:trPr>
          <w:jc w:val="center"/>
        </w:trPr>
        <w:tc>
          <w:tcPr>
            <w:tcW w:w="9180" w:type="dxa"/>
          </w:tcPr>
          <w:p w14:paraId="79F762D6" w14:textId="77777777" w:rsidR="008F70A3" w:rsidRPr="00352498" w:rsidRDefault="008F70A3" w:rsidP="00397886">
            <w:pPr>
              <w:spacing w:beforeLines="50" w:before="156" w:afterLines="50" w:after="156"/>
              <w:rPr>
                <w:rFonts w:ascii="宋体" w:hAnsi="宋体" w:hint="eastAsia"/>
                <w:color w:val="808080"/>
                <w:szCs w:val="21"/>
              </w:rPr>
            </w:pPr>
            <w:r>
              <w:rPr>
                <w:rFonts w:ascii="宋体" w:hAnsi="宋体" w:hint="eastAsia"/>
                <w:color w:val="808080"/>
                <w:szCs w:val="21"/>
              </w:rPr>
              <w:t>举例：项目质控、目标人群流动、工作人员及志愿者流失、信息泄露</w:t>
            </w:r>
          </w:p>
          <w:p w14:paraId="2297A940" w14:textId="77777777" w:rsidR="008F70A3" w:rsidRPr="00E42E13" w:rsidRDefault="008F70A3" w:rsidP="00397886">
            <w:pPr>
              <w:keepNext/>
              <w:keepLines/>
              <w:rPr>
                <w:rFonts w:ascii="宋体" w:hAnsi="宋体" w:hint="eastAsia"/>
                <w:color w:val="000000" w:themeColor="text1"/>
                <w:szCs w:val="21"/>
              </w:rPr>
            </w:pPr>
          </w:p>
          <w:p w14:paraId="2F44B951" w14:textId="77777777" w:rsidR="008F70A3" w:rsidRPr="00344C74" w:rsidRDefault="008F70A3" w:rsidP="00397886">
            <w:pPr>
              <w:keepNext/>
              <w:keepLines/>
              <w:rPr>
                <w:rFonts w:ascii="宋体" w:hAnsi="宋体" w:hint="eastAsia"/>
                <w:color w:val="000000" w:themeColor="text1"/>
                <w:szCs w:val="21"/>
              </w:rPr>
            </w:pPr>
          </w:p>
          <w:p w14:paraId="7A8633AF" w14:textId="77777777" w:rsidR="008F70A3" w:rsidRPr="00344C74" w:rsidRDefault="008F70A3" w:rsidP="00397886">
            <w:pPr>
              <w:keepNext/>
              <w:keepLines/>
              <w:rPr>
                <w:rFonts w:ascii="宋体" w:hAnsi="宋体" w:hint="eastAsia"/>
                <w:color w:val="000000" w:themeColor="text1"/>
                <w:szCs w:val="21"/>
              </w:rPr>
            </w:pPr>
          </w:p>
        </w:tc>
      </w:tr>
    </w:tbl>
    <w:p w14:paraId="20441444" w14:textId="77777777" w:rsidR="008F70A3" w:rsidRPr="00344C74" w:rsidRDefault="008F70A3" w:rsidP="008F70A3">
      <w:pPr>
        <w:spacing w:beforeLines="50" w:before="156" w:afterLines="50" w:after="156"/>
        <w:rPr>
          <w:rFonts w:cs="Calibri"/>
          <w:color w:val="000000" w:themeColor="text1"/>
          <w:sz w:val="24"/>
        </w:rPr>
      </w:pPr>
      <w:r w:rsidRPr="00344C74">
        <w:rPr>
          <w:rFonts w:ascii="黑体" w:eastAsia="黑体" w:hAnsi="宋体" w:hint="eastAsia"/>
          <w:color w:val="000000" w:themeColor="text1"/>
          <w:sz w:val="28"/>
          <w:szCs w:val="28"/>
        </w:rPr>
        <w:t>3.</w:t>
      </w:r>
      <w:r w:rsidRPr="00344C74">
        <w:rPr>
          <w:rFonts w:ascii="黑体" w:eastAsia="黑体" w:hAnsi="宋体"/>
          <w:color w:val="000000" w:themeColor="text1"/>
          <w:sz w:val="28"/>
          <w:szCs w:val="28"/>
        </w:rPr>
        <w:t>机构情况</w:t>
      </w:r>
      <w:r w:rsidRPr="00C7097F">
        <w:rPr>
          <w:rFonts w:cs="Calibri" w:hint="eastAsia"/>
          <w:sz w:val="24"/>
        </w:rPr>
        <w:t>(</w:t>
      </w:r>
      <w:r w:rsidRPr="00C7097F">
        <w:rPr>
          <w:rFonts w:cs="Calibri" w:hint="eastAsia"/>
          <w:sz w:val="24"/>
        </w:rPr>
        <w:t>由</w:t>
      </w:r>
      <w:r>
        <w:rPr>
          <w:rFonts w:cs="Calibri" w:hint="eastAsia"/>
          <w:sz w:val="24"/>
        </w:rPr>
        <w:t>民政登记的</w:t>
      </w:r>
      <w:r w:rsidRPr="00C7097F">
        <w:rPr>
          <w:rFonts w:cs="Calibri" w:hint="eastAsia"/>
          <w:sz w:val="24"/>
        </w:rPr>
        <w:t>社会组织或与培育基地联合申请的社会组织填写</w:t>
      </w:r>
      <w:r w:rsidRPr="00C7097F">
        <w:rPr>
          <w:rFonts w:cs="Calibri" w:hint="eastAsia"/>
          <w:sz w:val="24"/>
        </w:rPr>
        <w:t>)</w:t>
      </w:r>
    </w:p>
    <w:p w14:paraId="6ECA2AA6" w14:textId="77777777" w:rsidR="008F70A3" w:rsidRPr="00344C74" w:rsidRDefault="008F70A3" w:rsidP="008F70A3">
      <w:pPr>
        <w:rPr>
          <w:rFonts w:cs="Calibri"/>
          <w:color w:val="000000" w:themeColor="text1"/>
          <w:sz w:val="24"/>
        </w:rPr>
      </w:pPr>
      <w:r>
        <w:rPr>
          <w:rFonts w:ascii="宋体"/>
          <w:noProof/>
          <w:color w:val="000000" w:themeColor="text1"/>
          <w:sz w:val="24"/>
        </w:rPr>
        <mc:AlternateContent>
          <mc:Choice Requires="wps">
            <w:drawing>
              <wp:anchor distT="0" distB="0" distL="114300" distR="114300" simplePos="0" relativeHeight="251661312" behindDoc="0" locked="0" layoutInCell="1" allowOverlap="1" wp14:anchorId="027CD64B" wp14:editId="0A35A67C">
                <wp:simplePos x="0" y="0"/>
                <wp:positionH relativeFrom="column">
                  <wp:posOffset>20955</wp:posOffset>
                </wp:positionH>
                <wp:positionV relativeFrom="paragraph">
                  <wp:posOffset>94615</wp:posOffset>
                </wp:positionV>
                <wp:extent cx="5852160" cy="45720"/>
                <wp:effectExtent l="19050" t="19050" r="15240" b="11430"/>
                <wp:wrapNone/>
                <wp:docPr id="4"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457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6EB2A" id="直接箭头连接符 2" o:spid="_x0000_s1026" type="#_x0000_t32" style="position:absolute;left:0;text-align:left;margin-left:1.65pt;margin-top:7.45pt;width:46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" strokeweight="3pt"/>
            </w:pict>
          </mc:Fallback>
        </mc:AlternateContent>
      </w:r>
    </w:p>
    <w:p w14:paraId="5CD31A1D" w14:textId="77777777" w:rsidR="008F70A3" w:rsidRPr="00397886" w:rsidRDefault="008F70A3" w:rsidP="008F70A3">
      <w:pPr>
        <w:spacing w:beforeLines="25" w:before="78" w:afterLines="25" w:after="78"/>
        <w:rPr>
          <w:rFonts w:ascii="宋体" w:hAnsi="宋体" w:hint="eastAsia"/>
          <w:b/>
          <w:bCs/>
          <w:color w:val="000000" w:themeColor="text1"/>
          <w:sz w:val="24"/>
        </w:rPr>
      </w:pPr>
      <w:r w:rsidRPr="00397886">
        <w:rPr>
          <w:rFonts w:ascii="宋体" w:hAnsi="宋体" w:hint="eastAsia"/>
          <w:b/>
          <w:bCs/>
          <w:color w:val="000000" w:themeColor="text1"/>
          <w:sz w:val="24"/>
        </w:rPr>
        <w:t>3.1机构成立时间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8F70A3" w:rsidRPr="00344C74" w14:paraId="22472B10" w14:textId="77777777" w:rsidTr="00397886">
        <w:trPr>
          <w:trHeight w:val="567"/>
          <w:jc w:val="center"/>
        </w:trPr>
        <w:tc>
          <w:tcPr>
            <w:tcW w:w="9322" w:type="dxa"/>
            <w:vAlign w:val="center"/>
          </w:tcPr>
          <w:p w14:paraId="299DB576" w14:textId="77777777" w:rsidR="008F70A3" w:rsidRPr="00344C74" w:rsidRDefault="008F70A3" w:rsidP="00397886">
            <w:pPr>
              <w:rPr>
                <w:rFonts w:ascii="宋体" w:hAnsi="宋体" w:hint="eastAsia"/>
                <w:color w:val="000000" w:themeColor="text1"/>
                <w:szCs w:val="21"/>
              </w:rPr>
            </w:pPr>
            <w:r w:rsidRPr="00344C74">
              <w:rPr>
                <w:rFonts w:ascii="宋体" w:hAnsi="宋体" w:hint="eastAsia"/>
                <w:color w:val="000000" w:themeColor="text1"/>
                <w:szCs w:val="21"/>
              </w:rPr>
              <w:t>成立时间：</w:t>
            </w:r>
            <w:r w:rsidRPr="00344C74">
              <w:rPr>
                <w:rFonts w:ascii="宋体" w:hAnsi="宋体"/>
                <w:color w:val="000000" w:themeColor="text1"/>
                <w:szCs w:val="21"/>
              </w:rPr>
              <w:t xml:space="preserve">       年     月 </w:t>
            </w:r>
          </w:p>
        </w:tc>
      </w:tr>
    </w:tbl>
    <w:p w14:paraId="1F4BCB53" w14:textId="77777777" w:rsidR="008F70A3" w:rsidRPr="00397886" w:rsidRDefault="008F70A3" w:rsidP="008F70A3">
      <w:pPr>
        <w:spacing w:beforeLines="25" w:before="78" w:afterLines="25" w:after="78"/>
        <w:rPr>
          <w:rFonts w:ascii="宋体" w:hAnsi="宋体" w:hint="eastAsia"/>
          <w:b/>
          <w:bCs/>
          <w:color w:val="000000" w:themeColor="text1"/>
          <w:sz w:val="24"/>
        </w:rPr>
      </w:pPr>
      <w:r w:rsidRPr="00397886">
        <w:rPr>
          <w:rFonts w:ascii="宋体" w:hAnsi="宋体" w:hint="eastAsia"/>
          <w:b/>
          <w:bCs/>
          <w:color w:val="000000" w:themeColor="text1"/>
          <w:sz w:val="24"/>
        </w:rPr>
        <w:t>3.2  机构主要服务人群</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8F70A3" w:rsidRPr="00344C74" w14:paraId="2A69F135" w14:textId="77777777" w:rsidTr="00397886">
        <w:trPr>
          <w:trHeight w:val="611"/>
          <w:jc w:val="center"/>
        </w:trPr>
        <w:tc>
          <w:tcPr>
            <w:tcW w:w="9322" w:type="dxa"/>
            <w:vAlign w:val="center"/>
          </w:tcPr>
          <w:p w14:paraId="39C3DFB5" w14:textId="77777777" w:rsidR="008F70A3" w:rsidRPr="00344C74" w:rsidRDefault="008F70A3" w:rsidP="00397886">
            <w:pPr>
              <w:tabs>
                <w:tab w:val="left" w:pos="5245"/>
              </w:tabs>
              <w:jc w:val="left"/>
              <w:rPr>
                <w:rFonts w:ascii="宋体" w:hAnsi="宋体" w:hint="eastAsia"/>
                <w:color w:val="000000" w:themeColor="text1"/>
                <w:sz w:val="24"/>
                <w:u w:val="single"/>
              </w:rPr>
            </w:pPr>
          </w:p>
        </w:tc>
      </w:tr>
    </w:tbl>
    <w:p w14:paraId="3D57388C" w14:textId="77777777" w:rsidR="008F70A3" w:rsidRPr="00397886" w:rsidRDefault="008F70A3" w:rsidP="008F70A3">
      <w:pPr>
        <w:spacing w:beforeLines="25" w:before="78" w:afterLines="25" w:after="78"/>
        <w:rPr>
          <w:rFonts w:ascii="宋体" w:hAnsi="宋体" w:hint="eastAsia"/>
          <w:b/>
          <w:bCs/>
          <w:color w:val="000000" w:themeColor="text1"/>
          <w:sz w:val="24"/>
        </w:rPr>
      </w:pPr>
      <w:r w:rsidRPr="00397886">
        <w:rPr>
          <w:rFonts w:ascii="宋体" w:hAnsi="宋体" w:hint="eastAsia"/>
          <w:b/>
          <w:bCs/>
          <w:color w:val="000000" w:themeColor="text1"/>
          <w:sz w:val="24"/>
        </w:rPr>
        <w:t xml:space="preserve">3.3  机构工作人员基本情况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8F70A3" w:rsidRPr="00344C74" w14:paraId="538E4BBF" w14:textId="77777777" w:rsidTr="00397886">
        <w:trPr>
          <w:trHeight w:val="567"/>
          <w:jc w:val="center"/>
        </w:trPr>
        <w:tc>
          <w:tcPr>
            <w:tcW w:w="9322" w:type="dxa"/>
            <w:vAlign w:val="center"/>
          </w:tcPr>
          <w:p w14:paraId="562138D6" w14:textId="77777777" w:rsidR="008F70A3" w:rsidRPr="00344C74" w:rsidRDefault="008F70A3" w:rsidP="00397886">
            <w:pPr>
              <w:rPr>
                <w:rFonts w:ascii="宋体" w:hAnsi="宋体" w:hint="eastAsia"/>
                <w:color w:val="000000" w:themeColor="text1"/>
                <w:szCs w:val="21"/>
              </w:rPr>
            </w:pPr>
            <w:r w:rsidRPr="00344C74">
              <w:rPr>
                <w:rFonts w:ascii="宋体" w:hAnsi="宋体" w:hint="eastAsia"/>
                <w:color w:val="000000" w:themeColor="text1"/>
                <w:szCs w:val="21"/>
              </w:rPr>
              <w:t>专职工作人员（）人；兼职人员（）人；志愿者：（）人</w:t>
            </w:r>
          </w:p>
        </w:tc>
      </w:tr>
    </w:tbl>
    <w:p w14:paraId="14FCCEB5" w14:textId="77777777" w:rsidR="008F70A3" w:rsidRPr="00397886" w:rsidRDefault="008F70A3" w:rsidP="008F70A3">
      <w:pPr>
        <w:spacing w:beforeLines="25" w:before="78" w:afterLines="25" w:after="78"/>
        <w:rPr>
          <w:rFonts w:ascii="宋体" w:hAnsi="宋体" w:hint="eastAsia"/>
          <w:b/>
          <w:bCs/>
          <w:color w:val="000000" w:themeColor="text1"/>
          <w:sz w:val="24"/>
        </w:rPr>
      </w:pPr>
      <w:r w:rsidRPr="00397886">
        <w:rPr>
          <w:rFonts w:ascii="宋体" w:hAnsi="宋体" w:hint="eastAsia"/>
          <w:b/>
          <w:bCs/>
          <w:color w:val="000000" w:themeColor="text1"/>
          <w:sz w:val="24"/>
        </w:rPr>
        <w:t>3.4机构近2年开展的主要艾滋病防治及消除艾梅乙母婴传播工作情况（包括正在开展的活动）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83"/>
        <w:gridCol w:w="856"/>
        <w:gridCol w:w="758"/>
        <w:gridCol w:w="1009"/>
        <w:gridCol w:w="777"/>
        <w:gridCol w:w="906"/>
        <w:gridCol w:w="777"/>
        <w:gridCol w:w="1810"/>
      </w:tblGrid>
      <w:tr w:rsidR="008F70A3" w:rsidRPr="00344C74" w14:paraId="16E3DB6E" w14:textId="77777777" w:rsidTr="00397886">
        <w:trPr>
          <w:jc w:val="center"/>
        </w:trPr>
        <w:tc>
          <w:tcPr>
            <w:tcW w:w="246" w:type="pct"/>
            <w:vAlign w:val="center"/>
          </w:tcPr>
          <w:p w14:paraId="4192B3F2"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序号</w:t>
            </w:r>
          </w:p>
        </w:tc>
        <w:tc>
          <w:tcPr>
            <w:tcW w:w="593" w:type="pct"/>
            <w:vAlign w:val="center"/>
          </w:tcPr>
          <w:p w14:paraId="340E1B9D"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活动名称</w:t>
            </w:r>
          </w:p>
        </w:tc>
        <w:tc>
          <w:tcPr>
            <w:tcW w:w="517" w:type="pct"/>
            <w:vAlign w:val="center"/>
          </w:tcPr>
          <w:p w14:paraId="1C462191"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经费</w:t>
            </w:r>
          </w:p>
          <w:p w14:paraId="49826EBF"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来源</w:t>
            </w:r>
          </w:p>
        </w:tc>
        <w:tc>
          <w:tcPr>
            <w:tcW w:w="458" w:type="pct"/>
            <w:vAlign w:val="center"/>
          </w:tcPr>
          <w:p w14:paraId="2BDF82A2"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经费额度</w:t>
            </w:r>
          </w:p>
        </w:tc>
        <w:tc>
          <w:tcPr>
            <w:tcW w:w="609" w:type="pct"/>
            <w:vAlign w:val="center"/>
          </w:tcPr>
          <w:p w14:paraId="38A3543F" w14:textId="77777777" w:rsidR="008F70A3"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起止</w:t>
            </w:r>
          </w:p>
          <w:p w14:paraId="6CE3D518"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日期</w:t>
            </w:r>
          </w:p>
        </w:tc>
        <w:tc>
          <w:tcPr>
            <w:tcW w:w="469" w:type="pct"/>
            <w:vAlign w:val="center"/>
          </w:tcPr>
          <w:p w14:paraId="7B72DC3F"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目标</w:t>
            </w:r>
          </w:p>
          <w:p w14:paraId="007857B3"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人群</w:t>
            </w:r>
          </w:p>
        </w:tc>
        <w:tc>
          <w:tcPr>
            <w:tcW w:w="547" w:type="pct"/>
          </w:tcPr>
          <w:p w14:paraId="23C9166A" w14:textId="77777777" w:rsidR="008F70A3" w:rsidRDefault="008F70A3" w:rsidP="00397886">
            <w:pPr>
              <w:jc w:val="center"/>
              <w:rPr>
                <w:rFonts w:ascii="宋体" w:hAnsi="宋体" w:hint="eastAsia"/>
                <w:color w:val="000000" w:themeColor="text1"/>
                <w:szCs w:val="21"/>
              </w:rPr>
            </w:pPr>
            <w:r>
              <w:rPr>
                <w:rFonts w:ascii="宋体" w:hAnsi="宋体" w:hint="eastAsia"/>
                <w:color w:val="000000" w:themeColor="text1"/>
                <w:szCs w:val="21"/>
              </w:rPr>
              <w:t>项目</w:t>
            </w:r>
          </w:p>
          <w:p w14:paraId="746DB6AC" w14:textId="77777777" w:rsidR="008F70A3" w:rsidRPr="00344C74" w:rsidRDefault="008F70A3" w:rsidP="00397886">
            <w:pPr>
              <w:jc w:val="center"/>
              <w:rPr>
                <w:rFonts w:ascii="宋体" w:hAnsi="宋体" w:hint="eastAsia"/>
                <w:color w:val="000000" w:themeColor="text1"/>
                <w:szCs w:val="21"/>
              </w:rPr>
            </w:pPr>
            <w:r>
              <w:rPr>
                <w:rFonts w:ascii="宋体" w:hAnsi="宋体" w:hint="eastAsia"/>
                <w:color w:val="000000" w:themeColor="text1"/>
                <w:szCs w:val="21"/>
              </w:rPr>
              <w:t>目标</w:t>
            </w:r>
          </w:p>
        </w:tc>
        <w:tc>
          <w:tcPr>
            <w:tcW w:w="469" w:type="pct"/>
          </w:tcPr>
          <w:p w14:paraId="3005EBD8" w14:textId="77777777" w:rsidR="008F70A3" w:rsidRPr="00344C74" w:rsidRDefault="008F70A3" w:rsidP="00397886">
            <w:pPr>
              <w:rPr>
                <w:rFonts w:ascii="宋体" w:hAnsi="宋体" w:hint="eastAsia"/>
                <w:color w:val="000000" w:themeColor="text1"/>
                <w:szCs w:val="21"/>
              </w:rPr>
            </w:pPr>
            <w:r>
              <w:rPr>
                <w:rFonts w:ascii="宋体" w:hAnsi="宋体" w:hint="eastAsia"/>
                <w:color w:val="000000" w:themeColor="text1"/>
                <w:szCs w:val="21"/>
              </w:rPr>
              <w:t>目标完成情况</w:t>
            </w:r>
          </w:p>
        </w:tc>
        <w:tc>
          <w:tcPr>
            <w:tcW w:w="1091" w:type="pct"/>
            <w:vAlign w:val="center"/>
          </w:tcPr>
          <w:p w14:paraId="6E35895E"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开展的主要情况（简述）</w:t>
            </w:r>
          </w:p>
        </w:tc>
      </w:tr>
      <w:tr w:rsidR="008F70A3" w:rsidRPr="00344C74" w14:paraId="43F209C2" w14:textId="77777777" w:rsidTr="00397886">
        <w:trPr>
          <w:trHeight w:val="567"/>
          <w:jc w:val="center"/>
        </w:trPr>
        <w:tc>
          <w:tcPr>
            <w:tcW w:w="246" w:type="pct"/>
          </w:tcPr>
          <w:p w14:paraId="3E65BD3D" w14:textId="77777777" w:rsidR="008F70A3" w:rsidRPr="00344C74" w:rsidRDefault="008F70A3" w:rsidP="00397886">
            <w:pPr>
              <w:keepNext/>
              <w:keepLines/>
              <w:rPr>
                <w:rFonts w:ascii="宋体" w:hAnsi="宋体" w:hint="eastAsia"/>
                <w:color w:val="000000" w:themeColor="text1"/>
                <w:szCs w:val="21"/>
              </w:rPr>
            </w:pPr>
          </w:p>
        </w:tc>
        <w:tc>
          <w:tcPr>
            <w:tcW w:w="593" w:type="pct"/>
          </w:tcPr>
          <w:p w14:paraId="6019A26D" w14:textId="77777777" w:rsidR="008F70A3" w:rsidRPr="00344C74" w:rsidRDefault="008F70A3" w:rsidP="00397886">
            <w:pPr>
              <w:keepNext/>
              <w:keepLines/>
              <w:rPr>
                <w:rFonts w:ascii="宋体" w:hAnsi="宋体" w:hint="eastAsia"/>
                <w:color w:val="000000" w:themeColor="text1"/>
                <w:szCs w:val="21"/>
              </w:rPr>
            </w:pPr>
          </w:p>
        </w:tc>
        <w:tc>
          <w:tcPr>
            <w:tcW w:w="517" w:type="pct"/>
          </w:tcPr>
          <w:p w14:paraId="5279248F" w14:textId="77777777" w:rsidR="008F70A3" w:rsidRPr="00344C74" w:rsidRDefault="008F70A3" w:rsidP="00397886">
            <w:pPr>
              <w:keepNext/>
              <w:keepLines/>
              <w:rPr>
                <w:rFonts w:ascii="宋体" w:hAnsi="宋体" w:hint="eastAsia"/>
                <w:color w:val="000000" w:themeColor="text1"/>
                <w:szCs w:val="21"/>
              </w:rPr>
            </w:pPr>
          </w:p>
        </w:tc>
        <w:tc>
          <w:tcPr>
            <w:tcW w:w="458" w:type="pct"/>
          </w:tcPr>
          <w:p w14:paraId="0C7C708C" w14:textId="77777777" w:rsidR="008F70A3" w:rsidRPr="00344C74" w:rsidRDefault="008F70A3" w:rsidP="00397886">
            <w:pPr>
              <w:keepNext/>
              <w:keepLines/>
              <w:rPr>
                <w:rFonts w:ascii="宋体" w:hAnsi="宋体" w:hint="eastAsia"/>
                <w:color w:val="000000" w:themeColor="text1"/>
                <w:szCs w:val="21"/>
              </w:rPr>
            </w:pPr>
          </w:p>
        </w:tc>
        <w:tc>
          <w:tcPr>
            <w:tcW w:w="609" w:type="pct"/>
          </w:tcPr>
          <w:p w14:paraId="1CF6623C" w14:textId="77777777" w:rsidR="008F70A3" w:rsidRPr="00344C74" w:rsidRDefault="008F70A3" w:rsidP="00397886">
            <w:pPr>
              <w:keepNext/>
              <w:keepLines/>
              <w:rPr>
                <w:rFonts w:ascii="宋体" w:hAnsi="宋体" w:hint="eastAsia"/>
                <w:color w:val="000000" w:themeColor="text1"/>
                <w:szCs w:val="21"/>
              </w:rPr>
            </w:pPr>
          </w:p>
        </w:tc>
        <w:tc>
          <w:tcPr>
            <w:tcW w:w="469" w:type="pct"/>
          </w:tcPr>
          <w:p w14:paraId="33235431" w14:textId="77777777" w:rsidR="008F70A3" w:rsidRPr="00344C74" w:rsidRDefault="008F70A3" w:rsidP="00397886">
            <w:pPr>
              <w:keepNext/>
              <w:keepLines/>
              <w:rPr>
                <w:rFonts w:ascii="宋体" w:hAnsi="宋体" w:hint="eastAsia"/>
                <w:color w:val="000000" w:themeColor="text1"/>
                <w:szCs w:val="21"/>
              </w:rPr>
            </w:pPr>
          </w:p>
        </w:tc>
        <w:tc>
          <w:tcPr>
            <w:tcW w:w="547" w:type="pct"/>
          </w:tcPr>
          <w:p w14:paraId="6D619EB6" w14:textId="77777777" w:rsidR="008F70A3" w:rsidRPr="00344C74" w:rsidRDefault="008F70A3" w:rsidP="00397886">
            <w:pPr>
              <w:rPr>
                <w:rFonts w:ascii="宋体" w:hAnsi="宋体" w:hint="eastAsia"/>
                <w:color w:val="000000" w:themeColor="text1"/>
                <w:szCs w:val="21"/>
              </w:rPr>
            </w:pPr>
          </w:p>
        </w:tc>
        <w:tc>
          <w:tcPr>
            <w:tcW w:w="469" w:type="pct"/>
          </w:tcPr>
          <w:p w14:paraId="55128DD3" w14:textId="77777777" w:rsidR="008F70A3" w:rsidRPr="00344C74" w:rsidRDefault="008F70A3" w:rsidP="00397886">
            <w:pPr>
              <w:rPr>
                <w:rFonts w:ascii="宋体" w:hAnsi="宋体" w:hint="eastAsia"/>
                <w:color w:val="000000" w:themeColor="text1"/>
                <w:szCs w:val="21"/>
              </w:rPr>
            </w:pPr>
          </w:p>
        </w:tc>
        <w:tc>
          <w:tcPr>
            <w:tcW w:w="1091" w:type="pct"/>
          </w:tcPr>
          <w:p w14:paraId="43D7AC19" w14:textId="77777777" w:rsidR="008F70A3" w:rsidRPr="00397886" w:rsidRDefault="008F70A3" w:rsidP="00397886">
            <w:pPr>
              <w:spacing w:beforeLines="50" w:before="156" w:afterLines="50" w:after="156" w:line="280" w:lineRule="exact"/>
              <w:rPr>
                <w:rFonts w:ascii="宋体" w:hAnsi="宋体" w:hint="eastAsia"/>
                <w:color w:val="000000" w:themeColor="text1"/>
                <w:sz w:val="18"/>
                <w:szCs w:val="18"/>
              </w:rPr>
            </w:pPr>
            <w:r w:rsidRPr="00397886">
              <w:rPr>
                <w:rFonts w:ascii="宋体" w:hAnsi="宋体" w:hint="eastAsia"/>
                <w:color w:val="808080"/>
                <w:sz w:val="18"/>
                <w:szCs w:val="18"/>
              </w:rPr>
              <w:t>填写开展的主要活动及取得的主要结果</w:t>
            </w:r>
          </w:p>
        </w:tc>
      </w:tr>
      <w:tr w:rsidR="008F70A3" w:rsidRPr="00344C74" w14:paraId="4F1BD5DF" w14:textId="77777777" w:rsidTr="00397886">
        <w:trPr>
          <w:trHeight w:val="567"/>
          <w:jc w:val="center"/>
        </w:trPr>
        <w:tc>
          <w:tcPr>
            <w:tcW w:w="246" w:type="pct"/>
          </w:tcPr>
          <w:p w14:paraId="376D26AD" w14:textId="77777777" w:rsidR="008F70A3" w:rsidRPr="00344C74" w:rsidRDefault="008F70A3" w:rsidP="00397886">
            <w:pPr>
              <w:keepNext/>
              <w:keepLines/>
              <w:rPr>
                <w:rFonts w:ascii="宋体" w:hAnsi="宋体" w:hint="eastAsia"/>
                <w:color w:val="000000" w:themeColor="text1"/>
                <w:szCs w:val="21"/>
              </w:rPr>
            </w:pPr>
          </w:p>
        </w:tc>
        <w:tc>
          <w:tcPr>
            <w:tcW w:w="593" w:type="pct"/>
          </w:tcPr>
          <w:p w14:paraId="71719476" w14:textId="77777777" w:rsidR="008F70A3" w:rsidRPr="00344C74" w:rsidRDefault="008F70A3" w:rsidP="00397886">
            <w:pPr>
              <w:rPr>
                <w:rFonts w:ascii="宋体" w:hAnsi="宋体" w:hint="eastAsia"/>
                <w:color w:val="000000" w:themeColor="text1"/>
                <w:szCs w:val="21"/>
              </w:rPr>
            </w:pPr>
            <w:r w:rsidRPr="00344C74">
              <w:rPr>
                <w:rFonts w:ascii="宋体" w:hAnsi="宋体" w:hint="eastAsia"/>
                <w:color w:val="000000" w:themeColor="text1"/>
                <w:szCs w:val="21"/>
              </w:rPr>
              <w:t>表格可追加</w:t>
            </w:r>
          </w:p>
        </w:tc>
        <w:tc>
          <w:tcPr>
            <w:tcW w:w="517" w:type="pct"/>
          </w:tcPr>
          <w:p w14:paraId="2D595600" w14:textId="77777777" w:rsidR="008F70A3" w:rsidRPr="00344C74" w:rsidRDefault="008F70A3" w:rsidP="00397886">
            <w:pPr>
              <w:keepNext/>
              <w:keepLines/>
              <w:rPr>
                <w:rFonts w:ascii="宋体" w:hAnsi="宋体" w:hint="eastAsia"/>
                <w:color w:val="000000" w:themeColor="text1"/>
                <w:szCs w:val="21"/>
              </w:rPr>
            </w:pPr>
          </w:p>
        </w:tc>
        <w:tc>
          <w:tcPr>
            <w:tcW w:w="458" w:type="pct"/>
          </w:tcPr>
          <w:p w14:paraId="5744FD77" w14:textId="77777777" w:rsidR="008F70A3" w:rsidRPr="00344C74" w:rsidRDefault="008F70A3" w:rsidP="00397886">
            <w:pPr>
              <w:keepNext/>
              <w:keepLines/>
              <w:rPr>
                <w:rFonts w:ascii="宋体" w:hAnsi="宋体" w:hint="eastAsia"/>
                <w:color w:val="000000" w:themeColor="text1"/>
                <w:szCs w:val="21"/>
              </w:rPr>
            </w:pPr>
          </w:p>
        </w:tc>
        <w:tc>
          <w:tcPr>
            <w:tcW w:w="609" w:type="pct"/>
          </w:tcPr>
          <w:p w14:paraId="0CBC924E" w14:textId="77777777" w:rsidR="008F70A3" w:rsidRPr="00344C74" w:rsidRDefault="008F70A3" w:rsidP="00397886">
            <w:pPr>
              <w:keepNext/>
              <w:keepLines/>
              <w:rPr>
                <w:rFonts w:ascii="宋体" w:hAnsi="宋体" w:hint="eastAsia"/>
                <w:color w:val="000000" w:themeColor="text1"/>
                <w:szCs w:val="21"/>
              </w:rPr>
            </w:pPr>
          </w:p>
        </w:tc>
        <w:tc>
          <w:tcPr>
            <w:tcW w:w="469" w:type="pct"/>
          </w:tcPr>
          <w:p w14:paraId="3945662B" w14:textId="77777777" w:rsidR="008F70A3" w:rsidRPr="00344C74" w:rsidRDefault="008F70A3" w:rsidP="00397886">
            <w:pPr>
              <w:keepNext/>
              <w:keepLines/>
              <w:rPr>
                <w:rFonts w:ascii="宋体" w:hAnsi="宋体" w:hint="eastAsia"/>
                <w:color w:val="000000" w:themeColor="text1"/>
                <w:szCs w:val="21"/>
              </w:rPr>
            </w:pPr>
          </w:p>
        </w:tc>
        <w:tc>
          <w:tcPr>
            <w:tcW w:w="547" w:type="pct"/>
          </w:tcPr>
          <w:p w14:paraId="366D636D" w14:textId="77777777" w:rsidR="008F70A3" w:rsidRPr="00344C74" w:rsidRDefault="008F70A3" w:rsidP="00397886">
            <w:pPr>
              <w:keepNext/>
              <w:keepLines/>
              <w:rPr>
                <w:rFonts w:ascii="宋体" w:hAnsi="宋体" w:hint="eastAsia"/>
                <w:color w:val="000000" w:themeColor="text1"/>
                <w:szCs w:val="21"/>
              </w:rPr>
            </w:pPr>
          </w:p>
        </w:tc>
        <w:tc>
          <w:tcPr>
            <w:tcW w:w="469" w:type="pct"/>
          </w:tcPr>
          <w:p w14:paraId="1D8C2457" w14:textId="77777777" w:rsidR="008F70A3" w:rsidRPr="00344C74" w:rsidRDefault="008F70A3" w:rsidP="00397886">
            <w:pPr>
              <w:keepNext/>
              <w:keepLines/>
              <w:rPr>
                <w:rFonts w:ascii="宋体" w:hAnsi="宋体" w:hint="eastAsia"/>
                <w:color w:val="000000" w:themeColor="text1"/>
                <w:szCs w:val="21"/>
              </w:rPr>
            </w:pPr>
          </w:p>
        </w:tc>
        <w:tc>
          <w:tcPr>
            <w:tcW w:w="1091" w:type="pct"/>
          </w:tcPr>
          <w:p w14:paraId="245AEBFC" w14:textId="77777777" w:rsidR="008F70A3" w:rsidRPr="00344C74" w:rsidRDefault="008F70A3" w:rsidP="00397886">
            <w:pPr>
              <w:keepNext/>
              <w:keepLines/>
              <w:rPr>
                <w:rFonts w:ascii="宋体" w:hAnsi="宋体" w:hint="eastAsia"/>
                <w:color w:val="000000" w:themeColor="text1"/>
                <w:szCs w:val="21"/>
              </w:rPr>
            </w:pPr>
          </w:p>
        </w:tc>
      </w:tr>
    </w:tbl>
    <w:p w14:paraId="79E8B61B" w14:textId="77777777" w:rsidR="008F70A3" w:rsidRPr="00397886" w:rsidRDefault="008F70A3" w:rsidP="008F70A3">
      <w:pPr>
        <w:spacing w:beforeLines="50" w:before="156" w:afterLines="50" w:after="156"/>
        <w:rPr>
          <w:rFonts w:ascii="黑体" w:eastAsia="黑体" w:hAnsi="宋体" w:hint="eastAsia"/>
          <w:color w:val="000000" w:themeColor="text1"/>
          <w:sz w:val="28"/>
          <w:szCs w:val="28"/>
        </w:rPr>
      </w:pPr>
      <w:r>
        <w:rPr>
          <w:rFonts w:ascii="黑体" w:eastAsia="黑体" w:hAnsi="宋体" w:hint="eastAsia"/>
          <w:color w:val="000000" w:themeColor="text1"/>
          <w:sz w:val="28"/>
          <w:szCs w:val="28"/>
        </w:rPr>
        <w:t>4.</w:t>
      </w:r>
      <w:r w:rsidRPr="00344C74">
        <w:rPr>
          <w:rFonts w:ascii="黑体" w:eastAsia="黑体" w:hAnsi="宋体" w:hint="eastAsia"/>
          <w:color w:val="000000" w:themeColor="text1"/>
          <w:sz w:val="28"/>
          <w:szCs w:val="28"/>
        </w:rPr>
        <w:t>社会组织人员信息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3228"/>
        <w:gridCol w:w="3122"/>
      </w:tblGrid>
      <w:tr w:rsidR="008F70A3" w:rsidRPr="00344C74" w14:paraId="77F7089D" w14:textId="77777777" w:rsidTr="00397886">
        <w:trPr>
          <w:trHeight w:val="851"/>
          <w:jc w:val="center"/>
        </w:trPr>
        <w:tc>
          <w:tcPr>
            <w:tcW w:w="2122" w:type="dxa"/>
            <w:vAlign w:val="center"/>
          </w:tcPr>
          <w:p w14:paraId="6F9F31CD"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项目负责人</w:t>
            </w:r>
          </w:p>
        </w:tc>
        <w:tc>
          <w:tcPr>
            <w:tcW w:w="3540" w:type="dxa"/>
            <w:tcBorders>
              <w:right w:val="single" w:sz="4" w:space="0" w:color="auto"/>
            </w:tcBorders>
            <w:vAlign w:val="center"/>
          </w:tcPr>
          <w:p w14:paraId="49467963" w14:textId="77777777" w:rsidR="008F70A3" w:rsidRPr="00397886" w:rsidRDefault="008F70A3" w:rsidP="00397886">
            <w:pPr>
              <w:jc w:val="left"/>
              <w:rPr>
                <w:rFonts w:ascii="宋体" w:hAnsi="宋体" w:hint="eastAsia"/>
                <w:color w:val="A6A6A6"/>
              </w:rPr>
            </w:pPr>
            <w:r w:rsidRPr="00397886">
              <w:rPr>
                <w:rFonts w:ascii="宋体" w:hAnsi="宋体" w:hint="eastAsia"/>
                <w:color w:val="A6A6A6"/>
              </w:rPr>
              <w:t>姓名或工作名</w:t>
            </w:r>
          </w:p>
        </w:tc>
        <w:tc>
          <w:tcPr>
            <w:tcW w:w="3398" w:type="dxa"/>
            <w:tcBorders>
              <w:left w:val="single" w:sz="4" w:space="0" w:color="auto"/>
            </w:tcBorders>
            <w:vAlign w:val="center"/>
          </w:tcPr>
          <w:p w14:paraId="2FABA4CE" w14:textId="77777777" w:rsidR="008F70A3" w:rsidRPr="00344C74" w:rsidRDefault="008F70A3" w:rsidP="00397886">
            <w:pPr>
              <w:jc w:val="left"/>
              <w:rPr>
                <w:rFonts w:ascii="宋体" w:hAnsi="宋体" w:hint="eastAsia"/>
                <w:color w:val="000000" w:themeColor="text1"/>
                <w:szCs w:val="21"/>
              </w:rPr>
            </w:pPr>
            <w:r w:rsidRPr="00344C74">
              <w:rPr>
                <w:rFonts w:ascii="宋体" w:hAnsi="宋体" w:hint="eastAsia"/>
                <w:color w:val="000000" w:themeColor="text1"/>
                <w:szCs w:val="21"/>
              </w:rPr>
              <w:t>手机：</w:t>
            </w:r>
          </w:p>
          <w:p w14:paraId="66DE4481" w14:textId="77777777" w:rsidR="008F70A3" w:rsidRPr="00344C74" w:rsidRDefault="008F70A3" w:rsidP="00397886">
            <w:pPr>
              <w:jc w:val="left"/>
              <w:rPr>
                <w:rFonts w:ascii="宋体" w:hAnsi="宋体" w:hint="eastAsia"/>
                <w:color w:val="000000" w:themeColor="text1"/>
                <w:szCs w:val="21"/>
              </w:rPr>
            </w:pPr>
            <w:r w:rsidRPr="00344C74">
              <w:rPr>
                <w:rFonts w:ascii="宋体" w:hAnsi="宋体" w:hint="eastAsia"/>
                <w:color w:val="000000" w:themeColor="text1"/>
                <w:szCs w:val="21"/>
              </w:rPr>
              <w:t>邮箱：</w:t>
            </w:r>
          </w:p>
        </w:tc>
      </w:tr>
      <w:tr w:rsidR="008F70A3" w:rsidRPr="00344C74" w14:paraId="1FE6040C" w14:textId="77777777" w:rsidTr="00397886">
        <w:trPr>
          <w:trHeight w:val="851"/>
          <w:jc w:val="center"/>
        </w:trPr>
        <w:tc>
          <w:tcPr>
            <w:tcW w:w="2122" w:type="dxa"/>
            <w:vAlign w:val="center"/>
          </w:tcPr>
          <w:p w14:paraId="5B12639F"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项目联系人</w:t>
            </w:r>
          </w:p>
        </w:tc>
        <w:tc>
          <w:tcPr>
            <w:tcW w:w="3540" w:type="dxa"/>
            <w:tcBorders>
              <w:right w:val="single" w:sz="4" w:space="0" w:color="auto"/>
            </w:tcBorders>
            <w:vAlign w:val="center"/>
          </w:tcPr>
          <w:p w14:paraId="6B84BCE0" w14:textId="77777777" w:rsidR="008F70A3" w:rsidRPr="00397886" w:rsidRDefault="008F70A3" w:rsidP="00397886">
            <w:pPr>
              <w:jc w:val="left"/>
              <w:rPr>
                <w:rFonts w:ascii="宋体" w:hAnsi="宋体" w:hint="eastAsia"/>
                <w:color w:val="A6A6A6"/>
              </w:rPr>
            </w:pPr>
            <w:r w:rsidRPr="00397886">
              <w:rPr>
                <w:rFonts w:ascii="宋体" w:hAnsi="宋体" w:hint="eastAsia"/>
                <w:color w:val="A6A6A6"/>
              </w:rPr>
              <w:t>姓名或工作名</w:t>
            </w:r>
          </w:p>
        </w:tc>
        <w:tc>
          <w:tcPr>
            <w:tcW w:w="3398" w:type="dxa"/>
            <w:tcBorders>
              <w:left w:val="single" w:sz="4" w:space="0" w:color="auto"/>
            </w:tcBorders>
            <w:vAlign w:val="center"/>
          </w:tcPr>
          <w:p w14:paraId="5E4ECFB7" w14:textId="77777777" w:rsidR="008F70A3" w:rsidRPr="00344C74" w:rsidRDefault="008F70A3" w:rsidP="00397886">
            <w:pPr>
              <w:jc w:val="left"/>
              <w:rPr>
                <w:rFonts w:ascii="宋体" w:hAnsi="宋体" w:hint="eastAsia"/>
                <w:color w:val="000000" w:themeColor="text1"/>
                <w:szCs w:val="21"/>
              </w:rPr>
            </w:pPr>
            <w:r w:rsidRPr="00344C74">
              <w:rPr>
                <w:rFonts w:ascii="宋体" w:hAnsi="宋体" w:hint="eastAsia"/>
                <w:color w:val="000000" w:themeColor="text1"/>
                <w:szCs w:val="21"/>
              </w:rPr>
              <w:t>手机：</w:t>
            </w:r>
          </w:p>
          <w:p w14:paraId="10838084" w14:textId="77777777" w:rsidR="008F70A3" w:rsidRPr="00344C74" w:rsidRDefault="008F70A3" w:rsidP="00397886">
            <w:pPr>
              <w:jc w:val="left"/>
              <w:rPr>
                <w:rFonts w:ascii="宋体" w:hAnsi="宋体" w:hint="eastAsia"/>
                <w:color w:val="000000" w:themeColor="text1"/>
                <w:szCs w:val="21"/>
              </w:rPr>
            </w:pPr>
            <w:r w:rsidRPr="00344C74">
              <w:rPr>
                <w:rFonts w:ascii="宋体" w:hAnsi="宋体" w:hint="eastAsia"/>
                <w:color w:val="000000" w:themeColor="text1"/>
                <w:szCs w:val="21"/>
              </w:rPr>
              <w:t>邮箱：</w:t>
            </w:r>
          </w:p>
        </w:tc>
      </w:tr>
      <w:tr w:rsidR="008F70A3" w:rsidRPr="00344C74" w14:paraId="22A16FF5" w14:textId="77777777" w:rsidTr="00397886">
        <w:trPr>
          <w:trHeight w:val="851"/>
          <w:jc w:val="center"/>
        </w:trPr>
        <w:tc>
          <w:tcPr>
            <w:tcW w:w="2122" w:type="dxa"/>
            <w:vAlign w:val="center"/>
          </w:tcPr>
          <w:p w14:paraId="56360DC2"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lastRenderedPageBreak/>
              <w:t>机构负责人</w:t>
            </w:r>
          </w:p>
        </w:tc>
        <w:tc>
          <w:tcPr>
            <w:tcW w:w="3540" w:type="dxa"/>
            <w:tcBorders>
              <w:right w:val="single" w:sz="4" w:space="0" w:color="auto"/>
            </w:tcBorders>
            <w:vAlign w:val="center"/>
          </w:tcPr>
          <w:p w14:paraId="72BABDAA" w14:textId="77777777" w:rsidR="008F70A3" w:rsidRPr="00397886" w:rsidRDefault="008F70A3" w:rsidP="00397886">
            <w:pPr>
              <w:jc w:val="left"/>
              <w:rPr>
                <w:rFonts w:ascii="宋体" w:hAnsi="宋体" w:hint="eastAsia"/>
                <w:color w:val="A6A6A6"/>
              </w:rPr>
            </w:pPr>
            <w:r w:rsidRPr="00397886">
              <w:rPr>
                <w:rFonts w:ascii="宋体" w:hAnsi="宋体" w:hint="eastAsia"/>
                <w:color w:val="A6A6A6"/>
              </w:rPr>
              <w:t>姓名或工作名</w:t>
            </w:r>
          </w:p>
        </w:tc>
        <w:tc>
          <w:tcPr>
            <w:tcW w:w="3398" w:type="dxa"/>
            <w:tcBorders>
              <w:left w:val="single" w:sz="4" w:space="0" w:color="auto"/>
            </w:tcBorders>
            <w:vAlign w:val="center"/>
          </w:tcPr>
          <w:p w14:paraId="010B1C12" w14:textId="77777777" w:rsidR="008F70A3" w:rsidRPr="00344C74" w:rsidRDefault="008F70A3" w:rsidP="00397886">
            <w:pPr>
              <w:jc w:val="left"/>
              <w:rPr>
                <w:rFonts w:ascii="宋体" w:hAnsi="宋体" w:hint="eastAsia"/>
                <w:color w:val="000000" w:themeColor="text1"/>
                <w:szCs w:val="21"/>
              </w:rPr>
            </w:pPr>
            <w:r w:rsidRPr="00344C74">
              <w:rPr>
                <w:rFonts w:ascii="宋体" w:hAnsi="宋体" w:hint="eastAsia"/>
                <w:color w:val="000000" w:themeColor="text1"/>
                <w:szCs w:val="21"/>
              </w:rPr>
              <w:t>电话：</w:t>
            </w:r>
          </w:p>
          <w:p w14:paraId="22409504" w14:textId="77777777" w:rsidR="008F70A3" w:rsidRPr="00344C74" w:rsidRDefault="008F70A3" w:rsidP="00397886">
            <w:pPr>
              <w:jc w:val="left"/>
              <w:rPr>
                <w:rFonts w:ascii="宋体" w:hAnsi="宋体" w:hint="eastAsia"/>
                <w:color w:val="000000" w:themeColor="text1"/>
                <w:szCs w:val="21"/>
              </w:rPr>
            </w:pPr>
            <w:r w:rsidRPr="00344C74">
              <w:rPr>
                <w:rFonts w:ascii="宋体" w:hAnsi="宋体" w:hint="eastAsia"/>
                <w:color w:val="000000" w:themeColor="text1"/>
                <w:szCs w:val="21"/>
              </w:rPr>
              <w:t>邮箱：</w:t>
            </w:r>
          </w:p>
        </w:tc>
      </w:tr>
    </w:tbl>
    <w:p w14:paraId="2650BD25" w14:textId="77777777" w:rsidR="008F70A3" w:rsidRPr="00344C74" w:rsidRDefault="008F70A3" w:rsidP="008F70A3">
      <w:pPr>
        <w:spacing w:beforeLines="50" w:before="156" w:afterLines="50" w:after="156"/>
        <w:rPr>
          <w:rFonts w:ascii="黑体" w:eastAsia="黑体" w:hAnsi="宋体" w:hint="eastAsia"/>
          <w:color w:val="000000" w:themeColor="text1"/>
          <w:sz w:val="28"/>
          <w:szCs w:val="28"/>
        </w:rPr>
      </w:pPr>
      <w:r>
        <w:rPr>
          <w:rFonts w:ascii="黑体" w:eastAsia="黑体" w:hAnsi="宋体" w:hint="eastAsia"/>
          <w:color w:val="000000" w:themeColor="text1"/>
          <w:sz w:val="28"/>
          <w:szCs w:val="28"/>
        </w:rPr>
        <w:t>5</w:t>
      </w:r>
      <w:r w:rsidRPr="00344C74">
        <w:rPr>
          <w:rFonts w:ascii="黑体" w:eastAsia="黑体" w:hAnsi="宋体" w:hint="eastAsia"/>
          <w:color w:val="000000" w:themeColor="text1"/>
          <w:sz w:val="28"/>
          <w:szCs w:val="28"/>
        </w:rPr>
        <w:t>.培育基地人员信息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3231"/>
        <w:gridCol w:w="3119"/>
      </w:tblGrid>
      <w:tr w:rsidR="008F70A3" w:rsidRPr="00344C74" w14:paraId="63808F28" w14:textId="77777777" w:rsidTr="00397886">
        <w:trPr>
          <w:trHeight w:val="851"/>
          <w:jc w:val="center"/>
        </w:trPr>
        <w:tc>
          <w:tcPr>
            <w:tcW w:w="2122" w:type="dxa"/>
            <w:vAlign w:val="center"/>
          </w:tcPr>
          <w:p w14:paraId="0274F9F1"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项目负责人</w:t>
            </w:r>
          </w:p>
        </w:tc>
        <w:tc>
          <w:tcPr>
            <w:tcW w:w="3543" w:type="dxa"/>
            <w:tcBorders>
              <w:right w:val="single" w:sz="4" w:space="0" w:color="auto"/>
            </w:tcBorders>
            <w:vAlign w:val="center"/>
          </w:tcPr>
          <w:p w14:paraId="5CA544F0" w14:textId="77777777" w:rsidR="008F70A3" w:rsidRPr="00397886" w:rsidRDefault="008F70A3" w:rsidP="00397886">
            <w:pPr>
              <w:jc w:val="left"/>
              <w:rPr>
                <w:rFonts w:ascii="宋体" w:hAnsi="宋体" w:hint="eastAsia"/>
                <w:color w:val="A6A6A6"/>
              </w:rPr>
            </w:pPr>
            <w:r w:rsidRPr="00397886">
              <w:rPr>
                <w:rFonts w:ascii="宋体" w:hAnsi="宋体" w:hint="eastAsia"/>
                <w:color w:val="A6A6A6"/>
              </w:rPr>
              <w:t>姓名或工作名</w:t>
            </w:r>
          </w:p>
        </w:tc>
        <w:tc>
          <w:tcPr>
            <w:tcW w:w="3395" w:type="dxa"/>
            <w:tcBorders>
              <w:left w:val="single" w:sz="4" w:space="0" w:color="auto"/>
            </w:tcBorders>
            <w:vAlign w:val="center"/>
          </w:tcPr>
          <w:p w14:paraId="4B529E18" w14:textId="77777777" w:rsidR="008F70A3" w:rsidRPr="00344C74" w:rsidRDefault="008F70A3" w:rsidP="00397886">
            <w:pPr>
              <w:jc w:val="left"/>
              <w:rPr>
                <w:rFonts w:ascii="宋体" w:hAnsi="宋体" w:hint="eastAsia"/>
                <w:color w:val="000000" w:themeColor="text1"/>
                <w:szCs w:val="21"/>
              </w:rPr>
            </w:pPr>
            <w:r w:rsidRPr="00344C74">
              <w:rPr>
                <w:rFonts w:ascii="宋体" w:hAnsi="宋体" w:hint="eastAsia"/>
                <w:color w:val="000000" w:themeColor="text1"/>
                <w:szCs w:val="21"/>
              </w:rPr>
              <w:t>手机：</w:t>
            </w:r>
          </w:p>
          <w:p w14:paraId="3B87CAEC" w14:textId="77777777" w:rsidR="008F70A3" w:rsidRPr="00344C74" w:rsidRDefault="008F70A3" w:rsidP="00397886">
            <w:pPr>
              <w:jc w:val="left"/>
              <w:rPr>
                <w:rFonts w:ascii="宋体" w:hAnsi="宋体" w:hint="eastAsia"/>
                <w:color w:val="000000" w:themeColor="text1"/>
                <w:szCs w:val="21"/>
              </w:rPr>
            </w:pPr>
            <w:r w:rsidRPr="00344C74">
              <w:rPr>
                <w:rFonts w:ascii="宋体" w:hAnsi="宋体" w:hint="eastAsia"/>
                <w:color w:val="000000" w:themeColor="text1"/>
                <w:szCs w:val="21"/>
              </w:rPr>
              <w:t>邮箱：</w:t>
            </w:r>
          </w:p>
        </w:tc>
      </w:tr>
      <w:tr w:rsidR="008F70A3" w:rsidRPr="00344C74" w14:paraId="5198A20B" w14:textId="77777777" w:rsidTr="00397886">
        <w:trPr>
          <w:trHeight w:val="851"/>
          <w:jc w:val="center"/>
        </w:trPr>
        <w:tc>
          <w:tcPr>
            <w:tcW w:w="2122" w:type="dxa"/>
            <w:vAlign w:val="center"/>
          </w:tcPr>
          <w:p w14:paraId="5600E00D" w14:textId="77777777" w:rsidR="008F70A3" w:rsidRPr="00344C74" w:rsidRDefault="008F70A3" w:rsidP="00397886">
            <w:pPr>
              <w:jc w:val="center"/>
              <w:rPr>
                <w:rFonts w:ascii="宋体" w:hAnsi="宋体" w:hint="eastAsia"/>
                <w:color w:val="000000" w:themeColor="text1"/>
                <w:szCs w:val="21"/>
              </w:rPr>
            </w:pPr>
            <w:r w:rsidRPr="00344C74">
              <w:rPr>
                <w:rFonts w:ascii="宋体" w:hAnsi="宋体" w:hint="eastAsia"/>
                <w:color w:val="000000" w:themeColor="text1"/>
                <w:szCs w:val="21"/>
              </w:rPr>
              <w:t>项目联系人</w:t>
            </w:r>
          </w:p>
        </w:tc>
        <w:tc>
          <w:tcPr>
            <w:tcW w:w="3543" w:type="dxa"/>
            <w:tcBorders>
              <w:right w:val="single" w:sz="4" w:space="0" w:color="auto"/>
            </w:tcBorders>
            <w:vAlign w:val="center"/>
          </w:tcPr>
          <w:p w14:paraId="7AA0297D" w14:textId="77777777" w:rsidR="008F70A3" w:rsidRPr="00397886" w:rsidRDefault="008F70A3" w:rsidP="00397886">
            <w:pPr>
              <w:jc w:val="left"/>
              <w:rPr>
                <w:rFonts w:ascii="宋体" w:hAnsi="宋体" w:hint="eastAsia"/>
                <w:color w:val="A6A6A6"/>
              </w:rPr>
            </w:pPr>
            <w:r w:rsidRPr="00397886">
              <w:rPr>
                <w:rFonts w:ascii="宋体" w:hAnsi="宋体" w:hint="eastAsia"/>
                <w:color w:val="A6A6A6"/>
              </w:rPr>
              <w:t>姓名或工作名</w:t>
            </w:r>
          </w:p>
        </w:tc>
        <w:tc>
          <w:tcPr>
            <w:tcW w:w="3395" w:type="dxa"/>
            <w:tcBorders>
              <w:left w:val="single" w:sz="4" w:space="0" w:color="auto"/>
            </w:tcBorders>
            <w:vAlign w:val="center"/>
          </w:tcPr>
          <w:p w14:paraId="6D648749" w14:textId="77777777" w:rsidR="008F70A3" w:rsidRPr="00344C74" w:rsidRDefault="008F70A3" w:rsidP="00397886">
            <w:pPr>
              <w:jc w:val="left"/>
              <w:rPr>
                <w:rFonts w:ascii="宋体" w:hAnsi="宋体" w:hint="eastAsia"/>
                <w:color w:val="000000" w:themeColor="text1"/>
                <w:szCs w:val="21"/>
              </w:rPr>
            </w:pPr>
            <w:r w:rsidRPr="00344C74">
              <w:rPr>
                <w:rFonts w:ascii="宋体" w:hAnsi="宋体" w:hint="eastAsia"/>
                <w:color w:val="000000" w:themeColor="text1"/>
                <w:szCs w:val="21"/>
              </w:rPr>
              <w:t>手机：</w:t>
            </w:r>
          </w:p>
          <w:p w14:paraId="44A6E47E" w14:textId="77777777" w:rsidR="008F70A3" w:rsidRPr="00344C74" w:rsidRDefault="008F70A3" w:rsidP="00397886">
            <w:pPr>
              <w:jc w:val="left"/>
              <w:rPr>
                <w:rFonts w:ascii="宋体" w:hAnsi="宋体" w:hint="eastAsia"/>
                <w:color w:val="000000" w:themeColor="text1"/>
                <w:szCs w:val="21"/>
              </w:rPr>
            </w:pPr>
            <w:r w:rsidRPr="00344C74">
              <w:rPr>
                <w:rFonts w:ascii="宋体" w:hAnsi="宋体" w:hint="eastAsia"/>
                <w:color w:val="000000" w:themeColor="text1"/>
                <w:szCs w:val="21"/>
              </w:rPr>
              <w:t>邮箱：</w:t>
            </w:r>
          </w:p>
        </w:tc>
      </w:tr>
    </w:tbl>
    <w:p w14:paraId="678D6BE4" w14:textId="77777777" w:rsidR="008F70A3" w:rsidRPr="00344C74" w:rsidRDefault="008F70A3" w:rsidP="008F70A3">
      <w:pPr>
        <w:rPr>
          <w:rFonts w:ascii="黑体" w:eastAsia="黑体" w:hAnsi="宋体" w:hint="eastAsia"/>
          <w:color w:val="000000" w:themeColor="text1"/>
          <w:sz w:val="28"/>
          <w:szCs w:val="28"/>
        </w:rPr>
      </w:pPr>
    </w:p>
    <w:p w14:paraId="3770F93F" w14:textId="77777777" w:rsidR="008F70A3" w:rsidRPr="00344C74" w:rsidRDefault="008F70A3" w:rsidP="008F70A3">
      <w:pPr>
        <w:spacing w:beforeLines="50" w:before="156" w:afterLines="50" w:after="156"/>
        <w:rPr>
          <w:rFonts w:ascii="黑体" w:eastAsia="黑体" w:hAnsi="宋体" w:hint="eastAsia"/>
          <w:color w:val="000000" w:themeColor="text1"/>
          <w:sz w:val="28"/>
          <w:szCs w:val="28"/>
        </w:rPr>
      </w:pPr>
      <w:r>
        <w:rPr>
          <w:rFonts w:ascii="黑体" w:eastAsia="黑体" w:hAnsi="宋体" w:hint="eastAsia"/>
          <w:color w:val="000000" w:themeColor="text1"/>
          <w:sz w:val="28"/>
          <w:szCs w:val="28"/>
        </w:rPr>
        <w:t>6</w:t>
      </w:r>
      <w:r w:rsidRPr="00344C74">
        <w:rPr>
          <w:rFonts w:ascii="黑体" w:eastAsia="黑体" w:hAnsi="宋体"/>
          <w:color w:val="000000" w:themeColor="text1"/>
          <w:sz w:val="28"/>
          <w:szCs w:val="28"/>
        </w:rPr>
        <w:t>.</w:t>
      </w:r>
      <w:r w:rsidRPr="00344C74">
        <w:rPr>
          <w:rFonts w:ascii="黑体" w:eastAsia="黑体" w:hAnsi="宋体" w:hint="eastAsia"/>
          <w:color w:val="000000" w:themeColor="text1"/>
          <w:sz w:val="28"/>
          <w:szCs w:val="28"/>
        </w:rPr>
        <w:t xml:space="preserve">申请机构承诺书 </w:t>
      </w:r>
    </w:p>
    <w:p w14:paraId="0416C38D" w14:textId="77777777" w:rsidR="008F70A3" w:rsidRPr="00344C74" w:rsidRDefault="008F70A3" w:rsidP="008F70A3">
      <w:pPr>
        <w:rPr>
          <w:rFonts w:ascii="宋体" w:hAnsi="宋体" w:hint="eastAsia"/>
          <w:color w:val="000000" w:themeColor="text1"/>
          <w:sz w:val="24"/>
        </w:rPr>
      </w:pPr>
      <w:r>
        <w:rPr>
          <w:rFonts w:ascii="宋体" w:hAnsi="宋体"/>
          <w:noProof/>
          <w:color w:val="000000" w:themeColor="text1"/>
          <w:sz w:val="24"/>
        </w:rPr>
        <mc:AlternateContent>
          <mc:Choice Requires="wps">
            <w:drawing>
              <wp:anchor distT="0" distB="0" distL="114300" distR="114300" simplePos="0" relativeHeight="251662336" behindDoc="0" locked="0" layoutInCell="1" allowOverlap="1" wp14:anchorId="47408F1B" wp14:editId="05D052F5">
                <wp:simplePos x="0" y="0"/>
                <wp:positionH relativeFrom="column">
                  <wp:posOffset>22316</wp:posOffset>
                </wp:positionH>
                <wp:positionV relativeFrom="paragraph">
                  <wp:posOffset>25309</wp:posOffset>
                </wp:positionV>
                <wp:extent cx="5367655" cy="635"/>
                <wp:effectExtent l="0" t="19050" r="4445" b="18415"/>
                <wp:wrapNone/>
                <wp:docPr id="3"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76492" id="直接箭头连接符 5" o:spid="_x0000_s1026" type="#_x0000_t32" style="position:absolute;left:0;text-align:left;margin-left:1.75pt;margin-top:2pt;width:422.6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" strokeweight="3pt"/>
            </w:pict>
          </mc:Fallback>
        </mc:AlternateContent>
      </w:r>
    </w:p>
    <w:p w14:paraId="7858ADA5" w14:textId="77777777" w:rsidR="008F70A3" w:rsidRDefault="008F70A3" w:rsidP="008F70A3">
      <w:pPr>
        <w:ind w:firstLineChars="200" w:firstLine="480"/>
        <w:rPr>
          <w:rFonts w:ascii="仿宋_GB2312" w:eastAsia="仿宋_GB2312" w:hAnsi="宋体" w:hint="eastAsia"/>
          <w:bCs/>
          <w:color w:val="000000"/>
          <w:sz w:val="24"/>
        </w:rPr>
      </w:pPr>
      <w:r>
        <w:rPr>
          <w:rFonts w:ascii="仿宋_GB2312" w:eastAsia="仿宋_GB2312" w:hAnsi="宋体" w:hint="eastAsia"/>
          <w:bCs/>
          <w:color w:val="000000"/>
          <w:sz w:val="24"/>
        </w:rPr>
        <w:t>项目名称：</w:t>
      </w:r>
      <w:r w:rsidRPr="00E66CE6">
        <w:rPr>
          <w:rFonts w:ascii="宋体" w:hAnsi="宋体" w:hint="eastAsia"/>
          <w:sz w:val="24"/>
        </w:rPr>
        <w:t>（</w:t>
      </w:r>
      <w:r w:rsidRPr="00E66CE6">
        <w:rPr>
          <w:rFonts w:ascii="宋体" w:hAnsi="宋体" w:hint="eastAsia"/>
          <w:color w:val="808080"/>
        </w:rPr>
        <w:t>与封面的项目名称保持一致）</w:t>
      </w:r>
    </w:p>
    <w:p w14:paraId="7D0A8055" w14:textId="77777777" w:rsidR="008F70A3" w:rsidRDefault="008F70A3" w:rsidP="008F70A3">
      <w:pPr>
        <w:ind w:firstLineChars="200" w:firstLine="480"/>
        <w:rPr>
          <w:rFonts w:ascii="仿宋_GB2312" w:eastAsia="仿宋_GB2312" w:hAnsi="宋体" w:hint="eastAsia"/>
          <w:bCs/>
          <w:color w:val="000000"/>
          <w:sz w:val="24"/>
        </w:rPr>
      </w:pPr>
      <w:r>
        <w:rPr>
          <w:rFonts w:ascii="仿宋_GB2312" w:eastAsia="仿宋_GB2312" w:hAnsi="宋体" w:hint="eastAsia"/>
          <w:bCs/>
          <w:color w:val="000000"/>
          <w:sz w:val="24"/>
        </w:rPr>
        <w:t>申请机构名称：</w:t>
      </w:r>
      <w:r w:rsidRPr="00E66CE6">
        <w:rPr>
          <w:rFonts w:ascii="宋体" w:hAnsi="宋体" w:hint="eastAsia"/>
          <w:sz w:val="24"/>
        </w:rPr>
        <w:t>（</w:t>
      </w:r>
      <w:r w:rsidRPr="00E66CE6">
        <w:rPr>
          <w:rFonts w:ascii="宋体" w:hAnsi="宋体" w:hint="eastAsia"/>
          <w:color w:val="808080"/>
        </w:rPr>
        <w:t>与封面的项目名称保持一致）</w:t>
      </w:r>
    </w:p>
    <w:p w14:paraId="16EA4494" w14:textId="77777777" w:rsidR="008F70A3" w:rsidRDefault="008F70A3" w:rsidP="008F70A3">
      <w:pPr>
        <w:ind w:firstLineChars="200" w:firstLine="480"/>
        <w:rPr>
          <w:rFonts w:ascii="仿宋_GB2312" w:eastAsia="仿宋_GB2312" w:hAnsi="宋体" w:hint="eastAsia"/>
          <w:bCs/>
          <w:color w:val="000000"/>
          <w:sz w:val="24"/>
        </w:rPr>
      </w:pPr>
      <w:r>
        <w:rPr>
          <w:rFonts w:ascii="仿宋_GB2312" w:eastAsia="仿宋_GB2312" w:hAnsi="宋体" w:hint="eastAsia"/>
          <w:bCs/>
          <w:color w:val="000000"/>
          <w:sz w:val="24"/>
        </w:rPr>
        <w:t>联合申请的社会组织：</w:t>
      </w:r>
      <w:r w:rsidRPr="00E66CE6">
        <w:rPr>
          <w:rFonts w:ascii="宋体" w:hAnsi="宋体" w:hint="eastAsia"/>
          <w:sz w:val="24"/>
        </w:rPr>
        <w:t>（</w:t>
      </w:r>
      <w:r w:rsidRPr="00E66CE6">
        <w:rPr>
          <w:rFonts w:ascii="宋体" w:hAnsi="宋体" w:hint="eastAsia"/>
          <w:color w:val="808080"/>
        </w:rPr>
        <w:t>与封面的项目名称保持一致）</w:t>
      </w:r>
    </w:p>
    <w:p w14:paraId="34559372" w14:textId="77777777" w:rsidR="008F70A3" w:rsidRPr="00352498" w:rsidRDefault="008F70A3" w:rsidP="008F70A3">
      <w:pPr>
        <w:spacing w:beforeLines="50" w:before="156" w:afterLines="50" w:after="156"/>
        <w:ind w:firstLineChars="200" w:firstLine="480"/>
        <w:rPr>
          <w:rFonts w:ascii="仿宋_GB2312" w:eastAsia="仿宋_GB2312" w:hAnsi="宋体" w:hint="eastAsia"/>
          <w:bCs/>
          <w:color w:val="000000"/>
          <w:sz w:val="24"/>
        </w:rPr>
      </w:pPr>
      <w:r w:rsidRPr="00E66CE6">
        <w:rPr>
          <w:rFonts w:ascii="仿宋_GB2312" w:eastAsia="仿宋_GB2312" w:hAnsi="宋体" w:hint="eastAsia"/>
          <w:bCs/>
          <w:color w:val="000000"/>
          <w:sz w:val="24"/>
        </w:rPr>
        <w:t>我单位保证</w:t>
      </w:r>
      <w:r>
        <w:rPr>
          <w:rFonts w:ascii="仿宋_GB2312" w:eastAsia="仿宋_GB2312" w:hAnsi="宋体" w:hint="eastAsia"/>
          <w:bCs/>
          <w:color w:val="000000"/>
          <w:sz w:val="24"/>
        </w:rPr>
        <w:t>申报的项目遵守我国相关的法律法规，符合民政部门对社会组织管理的相关要求。</w:t>
      </w:r>
      <w:r w:rsidRPr="00E66CE6">
        <w:rPr>
          <w:rFonts w:ascii="仿宋_GB2312" w:eastAsia="仿宋_GB2312" w:hAnsi="宋体" w:hint="eastAsia"/>
          <w:bCs/>
          <w:color w:val="000000"/>
          <w:sz w:val="24"/>
        </w:rPr>
        <w:t>申报材料真实、</w:t>
      </w:r>
      <w:r>
        <w:rPr>
          <w:rFonts w:ascii="仿宋_GB2312" w:eastAsia="仿宋_GB2312" w:hAnsi="宋体" w:hint="eastAsia"/>
          <w:bCs/>
          <w:color w:val="000000"/>
          <w:sz w:val="24"/>
        </w:rPr>
        <w:t>准确、</w:t>
      </w:r>
      <w:r w:rsidRPr="00E66CE6">
        <w:rPr>
          <w:rFonts w:ascii="仿宋_GB2312" w:eastAsia="仿宋_GB2312" w:hAnsi="宋体" w:hint="eastAsia"/>
          <w:bCs/>
          <w:color w:val="000000"/>
          <w:sz w:val="24"/>
        </w:rPr>
        <w:t>合法、有效。如果获得资助，我们将严格遵守社会组织参与艾滋病防治基金项目的有关规定，制定项目实施方案，按“社会组织参与艾滋病防治基金项目合同”认真开展工作，按时报送有关材料，接受项目监管、审计、评估。</w:t>
      </w:r>
    </w:p>
    <w:p w14:paraId="5206404C" w14:textId="77777777" w:rsidR="008F70A3" w:rsidRPr="00344C74" w:rsidRDefault="008F70A3" w:rsidP="008F70A3">
      <w:pPr>
        <w:ind w:firstLine="200"/>
        <w:rPr>
          <w:rFonts w:ascii="仿宋_GB2312" w:eastAsia="仿宋_GB2312" w:hAnsi="宋体" w:hint="eastAsia"/>
          <w:color w:val="000000" w:themeColor="text1"/>
          <w:sz w:val="24"/>
        </w:rPr>
      </w:pPr>
    </w:p>
    <w:p w14:paraId="54DD932D" w14:textId="77777777" w:rsidR="008F70A3" w:rsidRPr="00344C74" w:rsidRDefault="008F70A3" w:rsidP="008F70A3">
      <w:pPr>
        <w:ind w:firstLineChars="200" w:firstLine="480"/>
        <w:rPr>
          <w:rFonts w:ascii="仿宋_GB2312" w:eastAsia="仿宋_GB2312" w:hAnsi="宋体" w:hint="eastAsia"/>
          <w:color w:val="000000" w:themeColor="text1"/>
          <w:sz w:val="24"/>
        </w:rPr>
      </w:pPr>
      <w:r w:rsidRPr="00344C74">
        <w:rPr>
          <w:rFonts w:ascii="仿宋_GB2312" w:eastAsia="仿宋_GB2312" w:hAnsi="宋体" w:hint="eastAsia"/>
          <w:color w:val="000000" w:themeColor="text1"/>
          <w:sz w:val="24"/>
        </w:rPr>
        <w:t>法定代表人或委托代表签字</w:t>
      </w:r>
      <w:r w:rsidRPr="00344C74">
        <w:rPr>
          <w:rFonts w:ascii="仿宋_GB2312" w:eastAsia="仿宋_GB2312" w:hAnsi="宋体" w:hint="eastAsia"/>
          <w:bCs/>
          <w:color w:val="000000" w:themeColor="text1"/>
          <w:sz w:val="24"/>
        </w:rPr>
        <w:t>（单位盖章）：</w:t>
      </w:r>
    </w:p>
    <w:p w14:paraId="536410F2" w14:textId="77777777" w:rsidR="008F70A3" w:rsidRPr="00344C74" w:rsidRDefault="008F70A3" w:rsidP="008F70A3">
      <w:pPr>
        <w:ind w:firstLine="480"/>
        <w:rPr>
          <w:rFonts w:ascii="仿宋_GB2312" w:eastAsia="仿宋_GB2312" w:hAnsi="宋体" w:hint="eastAsia"/>
          <w:color w:val="000000" w:themeColor="text1"/>
          <w:sz w:val="24"/>
        </w:rPr>
      </w:pPr>
    </w:p>
    <w:p w14:paraId="40EAE776" w14:textId="77777777" w:rsidR="008F70A3" w:rsidRPr="00344C74" w:rsidRDefault="008F70A3" w:rsidP="008F70A3">
      <w:pPr>
        <w:jc w:val="right"/>
        <w:rPr>
          <w:rFonts w:ascii="仿宋_GB2312" w:eastAsia="仿宋_GB2312" w:hAnsi="宋体" w:hint="eastAsia"/>
          <w:color w:val="000000" w:themeColor="text1"/>
          <w:sz w:val="24"/>
        </w:rPr>
      </w:pPr>
      <w:r w:rsidRPr="00344C74">
        <w:rPr>
          <w:rFonts w:ascii="仿宋_GB2312" w:eastAsia="仿宋_GB2312" w:hAnsi="宋体" w:hint="eastAsia"/>
          <w:color w:val="000000" w:themeColor="text1"/>
          <w:sz w:val="24"/>
        </w:rPr>
        <w:t>年月日</w:t>
      </w:r>
    </w:p>
    <w:p w14:paraId="0EBE61A7" w14:textId="77777777" w:rsidR="008F70A3" w:rsidRPr="00344C74" w:rsidRDefault="008F70A3" w:rsidP="008F70A3">
      <w:pPr>
        <w:jc w:val="right"/>
        <w:rPr>
          <w:color w:val="000000" w:themeColor="text1"/>
        </w:rPr>
      </w:pPr>
    </w:p>
    <w:p w14:paraId="38B4F798" w14:textId="7CAF8350" w:rsidR="008F70A3" w:rsidRPr="00344C74" w:rsidRDefault="008F70A3" w:rsidP="008F70A3">
      <w:pPr>
        <w:spacing w:beforeLines="50" w:before="156" w:afterLines="50" w:after="156"/>
        <w:rPr>
          <w:rFonts w:ascii="黑体" w:eastAsia="黑体" w:hAnsi="宋体" w:hint="eastAsia"/>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14:anchorId="40DCD332" wp14:editId="566B16DE">
                <wp:simplePos x="0" y="0"/>
                <wp:positionH relativeFrom="column">
                  <wp:posOffset>78105</wp:posOffset>
                </wp:positionH>
                <wp:positionV relativeFrom="paragraph">
                  <wp:posOffset>517253</wp:posOffset>
                </wp:positionV>
                <wp:extent cx="5367655" cy="635"/>
                <wp:effectExtent l="0" t="19050" r="4445" b="18415"/>
                <wp:wrapNone/>
                <wp:docPr id="2"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614FD" id="直接箭头连接符 5" o:spid="_x0000_s1026" type="#_x0000_t32" style="position:absolute;left:0;text-align:left;margin-left:6.15pt;margin-top:40.75pt;width:422.6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" strokeweight="3pt"/>
            </w:pict>
          </mc:Fallback>
        </mc:AlternateContent>
      </w:r>
      <w:r>
        <w:rPr>
          <w:rFonts w:ascii="黑体" w:eastAsia="黑体" w:hAnsi="宋体" w:hint="eastAsia"/>
          <w:color w:val="000000" w:themeColor="text1"/>
          <w:sz w:val="28"/>
          <w:szCs w:val="28"/>
        </w:rPr>
        <w:t>7.</w:t>
      </w:r>
      <w:r w:rsidRPr="00344C74">
        <w:rPr>
          <w:rFonts w:ascii="黑体" w:eastAsia="黑体" w:hAnsi="宋体" w:hint="eastAsia"/>
          <w:color w:val="000000" w:themeColor="text1"/>
          <w:sz w:val="28"/>
          <w:szCs w:val="28"/>
        </w:rPr>
        <w:t>属地妇幼保健机构审核意见</w:t>
      </w:r>
    </w:p>
    <w:p w14:paraId="118B5757" w14:textId="366FDE4A" w:rsidR="008F70A3" w:rsidRPr="00344C74" w:rsidRDefault="008F70A3" w:rsidP="008F70A3">
      <w:pPr>
        <w:jc w:val="right"/>
        <w:rPr>
          <w:color w:val="000000" w:themeColor="text1"/>
        </w:rPr>
      </w:pPr>
    </w:p>
    <w:p w14:paraId="29A26545" w14:textId="77777777" w:rsidR="008F70A3" w:rsidRPr="00344C74" w:rsidRDefault="008F70A3" w:rsidP="008F70A3">
      <w:pPr>
        <w:jc w:val="right"/>
        <w:rPr>
          <w:color w:val="000000" w:themeColor="text1"/>
        </w:rPr>
      </w:pPr>
    </w:p>
    <w:p w14:paraId="5613D88A" w14:textId="77777777" w:rsidR="008F70A3" w:rsidRPr="00344C74" w:rsidRDefault="008F70A3" w:rsidP="008F70A3">
      <w:pPr>
        <w:jc w:val="right"/>
        <w:rPr>
          <w:color w:val="000000" w:themeColor="text1"/>
        </w:rPr>
      </w:pPr>
    </w:p>
    <w:p w14:paraId="5267031E" w14:textId="77777777" w:rsidR="008F70A3" w:rsidRPr="00344C74" w:rsidRDefault="008F70A3" w:rsidP="008F70A3">
      <w:pPr>
        <w:ind w:firstLine="200"/>
        <w:rPr>
          <w:rFonts w:ascii="仿宋_GB2312" w:eastAsia="仿宋_GB2312" w:hAnsi="宋体" w:hint="eastAsia"/>
          <w:color w:val="000000" w:themeColor="text1"/>
          <w:sz w:val="24"/>
        </w:rPr>
      </w:pPr>
      <w:r w:rsidRPr="00344C74">
        <w:rPr>
          <w:rFonts w:ascii="仿宋_GB2312" w:eastAsia="仿宋_GB2312" w:hAnsi="宋体" w:hint="eastAsia"/>
          <w:color w:val="000000" w:themeColor="text1"/>
          <w:sz w:val="24"/>
        </w:rPr>
        <w:t>法定代表人或委托代表签字</w:t>
      </w:r>
      <w:r w:rsidRPr="00344C74">
        <w:rPr>
          <w:rFonts w:ascii="仿宋_GB2312" w:eastAsia="仿宋_GB2312" w:hAnsi="宋体" w:hint="eastAsia"/>
          <w:bCs/>
          <w:color w:val="000000" w:themeColor="text1"/>
          <w:sz w:val="24"/>
        </w:rPr>
        <w:t>（单位盖章）：</w:t>
      </w:r>
    </w:p>
    <w:p w14:paraId="54EF7FB2" w14:textId="77777777" w:rsidR="008F70A3" w:rsidRPr="00344C74" w:rsidRDefault="008F70A3" w:rsidP="008F70A3">
      <w:pPr>
        <w:jc w:val="right"/>
        <w:rPr>
          <w:rFonts w:ascii="仿宋_GB2312" w:eastAsia="仿宋_GB2312" w:hAnsi="宋体" w:hint="eastAsia"/>
          <w:color w:val="000000" w:themeColor="text1"/>
          <w:sz w:val="24"/>
        </w:rPr>
      </w:pPr>
      <w:r w:rsidRPr="00344C74">
        <w:rPr>
          <w:rFonts w:ascii="仿宋_GB2312" w:eastAsia="仿宋_GB2312" w:hAnsi="宋体" w:hint="eastAsia"/>
          <w:color w:val="000000" w:themeColor="text1"/>
          <w:sz w:val="24"/>
        </w:rPr>
        <w:t>年</w:t>
      </w:r>
      <w:r>
        <w:rPr>
          <w:rFonts w:ascii="仿宋_GB2312" w:eastAsia="仿宋_GB2312" w:hAnsi="宋体" w:hint="eastAsia"/>
          <w:color w:val="000000" w:themeColor="text1"/>
          <w:sz w:val="24"/>
        </w:rPr>
        <w:t xml:space="preserve"> </w:t>
      </w:r>
      <w:r>
        <w:rPr>
          <w:rFonts w:ascii="仿宋_GB2312" w:eastAsia="仿宋_GB2312" w:hAnsi="宋体"/>
          <w:color w:val="000000" w:themeColor="text1"/>
          <w:sz w:val="24"/>
        </w:rPr>
        <w:t xml:space="preserve"> </w:t>
      </w:r>
      <w:r w:rsidRPr="00344C74">
        <w:rPr>
          <w:rFonts w:ascii="仿宋_GB2312" w:eastAsia="仿宋_GB2312" w:hAnsi="宋体" w:hint="eastAsia"/>
          <w:color w:val="000000" w:themeColor="text1"/>
          <w:sz w:val="24"/>
        </w:rPr>
        <w:t>月</w:t>
      </w:r>
      <w:r>
        <w:rPr>
          <w:rFonts w:ascii="仿宋_GB2312" w:eastAsia="仿宋_GB2312" w:hAnsi="宋体" w:hint="eastAsia"/>
          <w:color w:val="000000" w:themeColor="text1"/>
          <w:sz w:val="24"/>
        </w:rPr>
        <w:t xml:space="preserve"> </w:t>
      </w:r>
      <w:r>
        <w:rPr>
          <w:rFonts w:ascii="仿宋_GB2312" w:eastAsia="仿宋_GB2312" w:hAnsi="宋体"/>
          <w:color w:val="000000" w:themeColor="text1"/>
          <w:sz w:val="24"/>
        </w:rPr>
        <w:t xml:space="preserve"> </w:t>
      </w:r>
      <w:r w:rsidRPr="00344C74">
        <w:rPr>
          <w:rFonts w:ascii="仿宋_GB2312" w:eastAsia="仿宋_GB2312" w:hAnsi="宋体" w:hint="eastAsia"/>
          <w:color w:val="000000" w:themeColor="text1"/>
          <w:sz w:val="24"/>
        </w:rPr>
        <w:t>日</w:t>
      </w:r>
    </w:p>
    <w:p w14:paraId="0302BBCA" w14:textId="77777777" w:rsidR="008F70A3" w:rsidRPr="00344C74" w:rsidRDefault="008F70A3" w:rsidP="008F70A3">
      <w:pPr>
        <w:jc w:val="right"/>
        <w:rPr>
          <w:rFonts w:ascii="仿宋_GB2312" w:eastAsia="仿宋_GB2312" w:hAnsi="宋体" w:hint="eastAsia"/>
          <w:color w:val="000000" w:themeColor="text1"/>
          <w:sz w:val="24"/>
        </w:rPr>
      </w:pPr>
    </w:p>
    <w:p w14:paraId="1AEAEBFB" w14:textId="77777777" w:rsidR="008F70A3" w:rsidRPr="00344C74" w:rsidRDefault="008F70A3" w:rsidP="008F70A3">
      <w:pPr>
        <w:jc w:val="right"/>
        <w:rPr>
          <w:color w:val="000000" w:themeColor="text1"/>
        </w:rPr>
      </w:pPr>
    </w:p>
    <w:p w14:paraId="5E507430" w14:textId="77777777" w:rsidR="008F70A3" w:rsidRDefault="008F70A3" w:rsidP="008F70A3">
      <w:pPr>
        <w:spacing w:beforeLines="50" w:before="156" w:afterLines="50" w:after="156"/>
        <w:rPr>
          <w:rFonts w:ascii="黑体" w:eastAsia="黑体" w:hAnsi="宋体" w:hint="eastAsia"/>
          <w:color w:val="000000" w:themeColor="text1"/>
          <w:sz w:val="28"/>
          <w:szCs w:val="28"/>
        </w:rPr>
      </w:pPr>
    </w:p>
    <w:p w14:paraId="416BCD7C" w14:textId="240B3DD9" w:rsidR="008F70A3" w:rsidRPr="00344C74" w:rsidRDefault="008F70A3" w:rsidP="008F70A3">
      <w:pPr>
        <w:spacing w:beforeLines="50" w:before="156" w:afterLines="50" w:after="156"/>
        <w:rPr>
          <w:rFonts w:ascii="黑体" w:eastAsia="黑体" w:hAnsi="宋体" w:hint="eastAsia"/>
          <w:color w:val="000000" w:themeColor="text1"/>
          <w:sz w:val="28"/>
          <w:szCs w:val="28"/>
        </w:rPr>
      </w:pPr>
      <w:r>
        <w:rPr>
          <w:rFonts w:ascii="黑体" w:eastAsia="黑体" w:hAnsi="宋体" w:hint="eastAsia"/>
          <w:color w:val="000000" w:themeColor="text1"/>
          <w:sz w:val="28"/>
          <w:szCs w:val="28"/>
        </w:rPr>
        <w:lastRenderedPageBreak/>
        <w:t>8</w:t>
      </w:r>
      <w:r w:rsidRPr="00344C74">
        <w:rPr>
          <w:rFonts w:ascii="黑体" w:eastAsia="黑体" w:hAnsi="宋体"/>
          <w:color w:val="000000" w:themeColor="text1"/>
          <w:sz w:val="28"/>
          <w:szCs w:val="28"/>
        </w:rPr>
        <w:t>.</w:t>
      </w:r>
      <w:r w:rsidRPr="00344C74">
        <w:rPr>
          <w:rFonts w:ascii="黑体" w:eastAsia="黑体" w:hAnsi="宋体" w:hint="eastAsia"/>
          <w:color w:val="000000" w:themeColor="text1"/>
          <w:sz w:val="28"/>
          <w:szCs w:val="28"/>
        </w:rPr>
        <w:t>属地以上、省级以下妇幼保健机构审核意见</w:t>
      </w:r>
    </w:p>
    <w:p w14:paraId="5FB6DB99" w14:textId="77777777" w:rsidR="008F70A3" w:rsidRPr="00344C74" w:rsidRDefault="008F70A3" w:rsidP="008F70A3">
      <w:pPr>
        <w:jc w:val="right"/>
        <w:rPr>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14:anchorId="56EC0F14" wp14:editId="390B64AF">
                <wp:simplePos x="0" y="0"/>
                <wp:positionH relativeFrom="column">
                  <wp:posOffset>78105</wp:posOffset>
                </wp:positionH>
                <wp:positionV relativeFrom="paragraph">
                  <wp:posOffset>31750</wp:posOffset>
                </wp:positionV>
                <wp:extent cx="5367655" cy="635"/>
                <wp:effectExtent l="0" t="19050" r="4445" b="18415"/>
                <wp:wrapNone/>
                <wp:docPr id="1"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6DB43" id="直接箭头连接符 5" o:spid="_x0000_s1026" type="#_x0000_t32" style="position:absolute;left:0;text-align:left;margin-left:6.15pt;margin-top:2.5pt;width:422.6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" strokeweight="3pt"/>
            </w:pict>
          </mc:Fallback>
        </mc:AlternateContent>
      </w:r>
    </w:p>
    <w:p w14:paraId="0513565A" w14:textId="77777777" w:rsidR="008F70A3" w:rsidRPr="00344C74" w:rsidRDefault="008F70A3" w:rsidP="008F70A3">
      <w:pPr>
        <w:jc w:val="right"/>
        <w:rPr>
          <w:color w:val="000000" w:themeColor="text1"/>
        </w:rPr>
      </w:pPr>
    </w:p>
    <w:p w14:paraId="51E45F09" w14:textId="77777777" w:rsidR="008F70A3" w:rsidRPr="00344C74" w:rsidRDefault="008F70A3" w:rsidP="008F70A3">
      <w:pPr>
        <w:jc w:val="right"/>
        <w:rPr>
          <w:color w:val="000000" w:themeColor="text1"/>
        </w:rPr>
      </w:pPr>
    </w:p>
    <w:p w14:paraId="411EB9C8" w14:textId="77777777" w:rsidR="008F70A3" w:rsidRPr="00344C74" w:rsidRDefault="008F70A3" w:rsidP="008F70A3">
      <w:pPr>
        <w:ind w:firstLine="200"/>
        <w:rPr>
          <w:rFonts w:ascii="仿宋_GB2312" w:eastAsia="仿宋_GB2312" w:hAnsi="宋体" w:hint="eastAsia"/>
          <w:color w:val="000000" w:themeColor="text1"/>
          <w:sz w:val="24"/>
        </w:rPr>
      </w:pPr>
      <w:r w:rsidRPr="00344C74">
        <w:rPr>
          <w:rFonts w:ascii="仿宋_GB2312" w:eastAsia="仿宋_GB2312" w:hAnsi="宋体" w:hint="eastAsia"/>
          <w:color w:val="000000" w:themeColor="text1"/>
          <w:sz w:val="24"/>
        </w:rPr>
        <w:t>法定代表人或委托代表签字</w:t>
      </w:r>
      <w:r w:rsidRPr="00344C74">
        <w:rPr>
          <w:rFonts w:ascii="仿宋_GB2312" w:eastAsia="仿宋_GB2312" w:hAnsi="宋体" w:hint="eastAsia"/>
          <w:bCs/>
          <w:color w:val="000000" w:themeColor="text1"/>
          <w:sz w:val="24"/>
        </w:rPr>
        <w:t>（单位盖章）：</w:t>
      </w:r>
    </w:p>
    <w:p w14:paraId="52C9FB82" w14:textId="77777777" w:rsidR="008F70A3" w:rsidRPr="00344C74" w:rsidRDefault="008F70A3" w:rsidP="008F70A3">
      <w:pPr>
        <w:jc w:val="right"/>
        <w:rPr>
          <w:rFonts w:ascii="仿宋_GB2312" w:eastAsia="仿宋_GB2312" w:hAnsi="宋体" w:hint="eastAsia"/>
          <w:color w:val="000000" w:themeColor="text1"/>
          <w:sz w:val="24"/>
        </w:rPr>
      </w:pPr>
      <w:r w:rsidRPr="00344C74">
        <w:rPr>
          <w:rFonts w:ascii="仿宋_GB2312" w:eastAsia="仿宋_GB2312" w:hAnsi="宋体" w:hint="eastAsia"/>
          <w:color w:val="000000" w:themeColor="text1"/>
          <w:sz w:val="24"/>
        </w:rPr>
        <w:t>年</w:t>
      </w:r>
      <w:r>
        <w:rPr>
          <w:rFonts w:ascii="仿宋_GB2312" w:eastAsia="仿宋_GB2312" w:hAnsi="宋体" w:hint="eastAsia"/>
          <w:color w:val="000000" w:themeColor="text1"/>
          <w:sz w:val="24"/>
        </w:rPr>
        <w:t xml:space="preserve"> </w:t>
      </w:r>
      <w:r>
        <w:rPr>
          <w:rFonts w:ascii="仿宋_GB2312" w:eastAsia="仿宋_GB2312" w:hAnsi="宋体"/>
          <w:color w:val="000000" w:themeColor="text1"/>
          <w:sz w:val="24"/>
        </w:rPr>
        <w:t xml:space="preserve"> </w:t>
      </w:r>
      <w:r w:rsidRPr="00344C74">
        <w:rPr>
          <w:rFonts w:ascii="仿宋_GB2312" w:eastAsia="仿宋_GB2312" w:hAnsi="宋体" w:hint="eastAsia"/>
          <w:color w:val="000000" w:themeColor="text1"/>
          <w:sz w:val="24"/>
        </w:rPr>
        <w:t>月</w:t>
      </w:r>
      <w:r>
        <w:rPr>
          <w:rFonts w:ascii="仿宋_GB2312" w:eastAsia="仿宋_GB2312" w:hAnsi="宋体" w:hint="eastAsia"/>
          <w:color w:val="000000" w:themeColor="text1"/>
          <w:sz w:val="24"/>
        </w:rPr>
        <w:t xml:space="preserve"> </w:t>
      </w:r>
      <w:r>
        <w:rPr>
          <w:rFonts w:ascii="仿宋_GB2312" w:eastAsia="仿宋_GB2312" w:hAnsi="宋体"/>
          <w:color w:val="000000" w:themeColor="text1"/>
          <w:sz w:val="24"/>
        </w:rPr>
        <w:t xml:space="preserve"> </w:t>
      </w:r>
      <w:r w:rsidRPr="00344C74">
        <w:rPr>
          <w:rFonts w:ascii="仿宋_GB2312" w:eastAsia="仿宋_GB2312" w:hAnsi="宋体" w:hint="eastAsia"/>
          <w:color w:val="000000" w:themeColor="text1"/>
          <w:sz w:val="24"/>
        </w:rPr>
        <w:t>日</w:t>
      </w:r>
    </w:p>
    <w:p w14:paraId="29C27981" w14:textId="77777777" w:rsidR="008F70A3" w:rsidRPr="00344C74" w:rsidRDefault="008F70A3" w:rsidP="008F70A3">
      <w:pPr>
        <w:jc w:val="right"/>
        <w:rPr>
          <w:color w:val="000000" w:themeColor="text1"/>
        </w:rPr>
      </w:pPr>
    </w:p>
    <w:p w14:paraId="24BC0416" w14:textId="77777777" w:rsidR="008F70A3" w:rsidRPr="00344C74" w:rsidRDefault="008F70A3" w:rsidP="008F70A3">
      <w:pPr>
        <w:spacing w:beforeLines="50" w:before="156" w:afterLines="50" w:after="156"/>
        <w:rPr>
          <w:rFonts w:ascii="黑体" w:eastAsia="黑体" w:hAnsi="宋体" w:hint="eastAsia"/>
          <w:color w:val="000000" w:themeColor="text1"/>
          <w:sz w:val="28"/>
          <w:szCs w:val="28"/>
        </w:rPr>
      </w:pPr>
      <w:r>
        <w:rPr>
          <w:rFonts w:ascii="黑体" w:eastAsia="黑体" w:hAnsi="宋体" w:hint="eastAsia"/>
          <w:color w:val="000000" w:themeColor="text1"/>
          <w:sz w:val="28"/>
          <w:szCs w:val="28"/>
        </w:rPr>
        <w:t>9</w:t>
      </w:r>
      <w:r w:rsidRPr="00344C74">
        <w:rPr>
          <w:rFonts w:ascii="黑体" w:eastAsia="黑体" w:hAnsi="宋体"/>
          <w:color w:val="000000" w:themeColor="text1"/>
          <w:sz w:val="28"/>
          <w:szCs w:val="28"/>
        </w:rPr>
        <w:t>.</w:t>
      </w:r>
      <w:r w:rsidRPr="00344C74">
        <w:rPr>
          <w:rFonts w:ascii="黑体" w:eastAsia="黑体" w:hAnsi="宋体" w:hint="eastAsia"/>
          <w:color w:val="000000" w:themeColor="text1"/>
          <w:sz w:val="28"/>
          <w:szCs w:val="28"/>
        </w:rPr>
        <w:t>省级妇幼保健机构审核意见</w:t>
      </w:r>
    </w:p>
    <w:p w14:paraId="5BF578A3" w14:textId="77777777" w:rsidR="008F70A3" w:rsidRPr="00344C74" w:rsidRDefault="008F70A3" w:rsidP="008F70A3">
      <w:pPr>
        <w:jc w:val="right"/>
        <w:rPr>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14:anchorId="05224F11" wp14:editId="103FE937">
                <wp:simplePos x="0" y="0"/>
                <wp:positionH relativeFrom="column">
                  <wp:posOffset>78105</wp:posOffset>
                </wp:positionH>
                <wp:positionV relativeFrom="paragraph">
                  <wp:posOffset>31750</wp:posOffset>
                </wp:positionV>
                <wp:extent cx="5367655" cy="635"/>
                <wp:effectExtent l="0" t="19050" r="4445" b="1841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2553B" id="直接箭头连接符 5" o:spid="_x0000_s1026" type="#_x0000_t32" style="position:absolute;left:0;text-align:left;margin-left:6.15pt;margin-top:2.5pt;width:422.6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" strokeweight="3pt"/>
            </w:pict>
          </mc:Fallback>
        </mc:AlternateContent>
      </w:r>
    </w:p>
    <w:p w14:paraId="7321EB57" w14:textId="77777777" w:rsidR="008F70A3" w:rsidRPr="00344C74" w:rsidRDefault="008F70A3" w:rsidP="008F70A3">
      <w:pPr>
        <w:ind w:right="105"/>
        <w:jc w:val="right"/>
        <w:rPr>
          <w:color w:val="000000" w:themeColor="text1"/>
        </w:rPr>
      </w:pPr>
    </w:p>
    <w:p w14:paraId="774E588C" w14:textId="77777777" w:rsidR="008F70A3" w:rsidRPr="00344C74" w:rsidRDefault="008F70A3" w:rsidP="008F70A3">
      <w:pPr>
        <w:jc w:val="right"/>
        <w:rPr>
          <w:color w:val="000000" w:themeColor="text1"/>
        </w:rPr>
      </w:pPr>
    </w:p>
    <w:p w14:paraId="13A7DB16" w14:textId="77777777" w:rsidR="008F70A3" w:rsidRPr="00344C74" w:rsidRDefault="008F70A3" w:rsidP="008F70A3">
      <w:pPr>
        <w:ind w:firstLine="200"/>
        <w:rPr>
          <w:rFonts w:ascii="仿宋_GB2312" w:eastAsia="仿宋_GB2312" w:hAnsi="宋体" w:hint="eastAsia"/>
          <w:color w:val="000000" w:themeColor="text1"/>
          <w:sz w:val="24"/>
        </w:rPr>
      </w:pPr>
      <w:r w:rsidRPr="00344C74">
        <w:rPr>
          <w:rFonts w:ascii="仿宋_GB2312" w:eastAsia="仿宋_GB2312" w:hAnsi="宋体" w:hint="eastAsia"/>
          <w:color w:val="000000" w:themeColor="text1"/>
          <w:sz w:val="24"/>
        </w:rPr>
        <w:t>法定代表人或委托代表签字</w:t>
      </w:r>
      <w:r w:rsidRPr="00344C74">
        <w:rPr>
          <w:rFonts w:ascii="仿宋_GB2312" w:eastAsia="仿宋_GB2312" w:hAnsi="宋体" w:hint="eastAsia"/>
          <w:bCs/>
          <w:color w:val="000000" w:themeColor="text1"/>
          <w:sz w:val="24"/>
        </w:rPr>
        <w:t>（单位盖章）：</w:t>
      </w:r>
    </w:p>
    <w:p w14:paraId="2DA44BE8" w14:textId="77777777" w:rsidR="008F70A3" w:rsidRPr="00344C74" w:rsidRDefault="008F70A3" w:rsidP="008F70A3">
      <w:pPr>
        <w:jc w:val="right"/>
        <w:rPr>
          <w:rFonts w:ascii="仿宋_GB2312" w:eastAsia="仿宋_GB2312" w:hAnsi="宋体" w:hint="eastAsia"/>
          <w:color w:val="000000" w:themeColor="text1"/>
          <w:sz w:val="24"/>
        </w:rPr>
      </w:pPr>
      <w:r w:rsidRPr="00344C74">
        <w:rPr>
          <w:rFonts w:ascii="仿宋_GB2312" w:eastAsia="仿宋_GB2312" w:hAnsi="宋体" w:hint="eastAsia"/>
          <w:color w:val="000000" w:themeColor="text1"/>
          <w:sz w:val="24"/>
        </w:rPr>
        <w:t>年</w:t>
      </w:r>
      <w:r>
        <w:rPr>
          <w:rFonts w:ascii="仿宋_GB2312" w:eastAsia="仿宋_GB2312" w:hAnsi="宋体" w:hint="eastAsia"/>
          <w:color w:val="000000" w:themeColor="text1"/>
          <w:sz w:val="24"/>
        </w:rPr>
        <w:t xml:space="preserve"> </w:t>
      </w:r>
      <w:r>
        <w:rPr>
          <w:rFonts w:ascii="仿宋_GB2312" w:eastAsia="仿宋_GB2312" w:hAnsi="宋体"/>
          <w:color w:val="000000" w:themeColor="text1"/>
          <w:sz w:val="24"/>
        </w:rPr>
        <w:t xml:space="preserve"> </w:t>
      </w:r>
      <w:r w:rsidRPr="00344C74">
        <w:rPr>
          <w:rFonts w:ascii="仿宋_GB2312" w:eastAsia="仿宋_GB2312" w:hAnsi="宋体" w:hint="eastAsia"/>
          <w:color w:val="000000" w:themeColor="text1"/>
          <w:sz w:val="24"/>
        </w:rPr>
        <w:t>月</w:t>
      </w:r>
      <w:r>
        <w:rPr>
          <w:rFonts w:ascii="仿宋_GB2312" w:eastAsia="仿宋_GB2312" w:hAnsi="宋体" w:hint="eastAsia"/>
          <w:color w:val="000000" w:themeColor="text1"/>
          <w:sz w:val="24"/>
        </w:rPr>
        <w:t xml:space="preserve"> </w:t>
      </w:r>
      <w:r>
        <w:rPr>
          <w:rFonts w:ascii="仿宋_GB2312" w:eastAsia="仿宋_GB2312" w:hAnsi="宋体"/>
          <w:color w:val="000000" w:themeColor="text1"/>
          <w:sz w:val="24"/>
        </w:rPr>
        <w:t xml:space="preserve"> </w:t>
      </w:r>
      <w:r w:rsidRPr="00344C74">
        <w:rPr>
          <w:rFonts w:ascii="仿宋_GB2312" w:eastAsia="仿宋_GB2312" w:hAnsi="宋体" w:hint="eastAsia"/>
          <w:color w:val="000000" w:themeColor="text1"/>
          <w:sz w:val="24"/>
        </w:rPr>
        <w:t>日</w:t>
      </w:r>
    </w:p>
    <w:p w14:paraId="19D758FC" w14:textId="77777777" w:rsidR="00196306" w:rsidRPr="00F00AEF" w:rsidRDefault="00196306" w:rsidP="00F00AEF">
      <w:pPr>
        <w:spacing w:line="560" w:lineRule="exact"/>
        <w:ind w:firstLineChars="200" w:firstLine="640"/>
        <w:rPr>
          <w:rFonts w:ascii="仿宋" w:eastAsia="仿宋" w:hAnsi="仿宋" w:hint="eastAsia"/>
          <w:sz w:val="32"/>
          <w:szCs w:val="32"/>
        </w:rPr>
      </w:pPr>
    </w:p>
    <w:sectPr w:rsidR="00196306" w:rsidRPr="00F00AEF" w:rsidSect="008F70A3">
      <w:headerReference w:type="default"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CA624" w14:textId="77777777" w:rsidR="00CB1938" w:rsidRDefault="00CB1938" w:rsidP="004A4BC8">
      <w:r>
        <w:separator/>
      </w:r>
    </w:p>
  </w:endnote>
  <w:endnote w:type="continuationSeparator" w:id="0">
    <w:p w14:paraId="4A3F2971" w14:textId="77777777" w:rsidR="00CB1938" w:rsidRDefault="00CB1938" w:rsidP="004A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600314"/>
      <w:docPartObj>
        <w:docPartGallery w:val="Page Numbers (Bottom of Page)"/>
        <w:docPartUnique/>
      </w:docPartObj>
    </w:sdtPr>
    <w:sdtEndPr>
      <w:rPr>
        <w:rFonts w:ascii="Times New Roman" w:hAnsi="Times New Roman"/>
        <w:sz w:val="21"/>
        <w:szCs w:val="21"/>
      </w:rPr>
    </w:sdtEndPr>
    <w:sdtContent>
      <w:p w14:paraId="7EE292A2" w14:textId="77777777" w:rsidR="008F70A3" w:rsidRPr="0047798B" w:rsidRDefault="008F70A3">
        <w:pPr>
          <w:pStyle w:val="a7"/>
          <w:jc w:val="center"/>
          <w:rPr>
            <w:rFonts w:ascii="Times New Roman" w:hAnsi="Times New Roman"/>
            <w:sz w:val="21"/>
            <w:szCs w:val="21"/>
          </w:rPr>
        </w:pPr>
        <w:r w:rsidRPr="0047798B">
          <w:rPr>
            <w:rFonts w:ascii="Times New Roman" w:hAnsi="Times New Roman"/>
            <w:sz w:val="21"/>
            <w:szCs w:val="21"/>
          </w:rPr>
          <w:fldChar w:fldCharType="begin"/>
        </w:r>
        <w:r w:rsidRPr="0047798B">
          <w:rPr>
            <w:rFonts w:ascii="Times New Roman" w:hAnsi="Times New Roman"/>
            <w:sz w:val="21"/>
            <w:szCs w:val="21"/>
          </w:rPr>
          <w:instrText>PAGE   \* MERGEFORMAT</w:instrText>
        </w:r>
        <w:r w:rsidRPr="0047798B">
          <w:rPr>
            <w:rFonts w:ascii="Times New Roman" w:hAnsi="Times New Roman"/>
            <w:sz w:val="21"/>
            <w:szCs w:val="21"/>
          </w:rPr>
          <w:fldChar w:fldCharType="separate"/>
        </w:r>
        <w:r w:rsidRPr="00C85BEE">
          <w:rPr>
            <w:rFonts w:ascii="Times New Roman" w:hAnsi="Times New Roman"/>
            <w:noProof/>
            <w:sz w:val="21"/>
            <w:szCs w:val="21"/>
            <w:lang w:val="zh-CN"/>
          </w:rPr>
          <w:t>1</w:t>
        </w:r>
        <w:r w:rsidRPr="0047798B">
          <w:rPr>
            <w:rFonts w:ascii="Times New Roman" w:hAnsi="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908231"/>
      <w:docPartObj>
        <w:docPartGallery w:val="Page Numbers (Bottom of Page)"/>
        <w:docPartUnique/>
      </w:docPartObj>
    </w:sdtPr>
    <w:sdtContent>
      <w:p w14:paraId="7C6F851B" w14:textId="55E91740" w:rsidR="004C486E" w:rsidRDefault="004C486E">
        <w:pPr>
          <w:pStyle w:val="a7"/>
          <w:jc w:val="center"/>
        </w:pPr>
        <w:r w:rsidRPr="003909E9">
          <w:rPr>
            <w:rFonts w:ascii="Times New Roman" w:hAnsi="Times New Roman"/>
          </w:rPr>
          <w:fldChar w:fldCharType="begin"/>
        </w:r>
        <w:r w:rsidRPr="003909E9">
          <w:rPr>
            <w:rFonts w:ascii="Times New Roman" w:hAnsi="Times New Roman"/>
          </w:rPr>
          <w:instrText>PAGE   \* MERGEFORMAT</w:instrText>
        </w:r>
        <w:r w:rsidRPr="003909E9">
          <w:rPr>
            <w:rFonts w:ascii="Times New Roman" w:hAnsi="Times New Roman"/>
          </w:rPr>
          <w:fldChar w:fldCharType="separate"/>
        </w:r>
        <w:r w:rsidR="00486944" w:rsidRPr="00486944">
          <w:rPr>
            <w:rFonts w:ascii="Times New Roman" w:hAnsi="Times New Roman"/>
            <w:noProof/>
            <w:lang w:val="zh-CN"/>
          </w:rPr>
          <w:t>11</w:t>
        </w:r>
        <w:r w:rsidRPr="003909E9">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2F813" w14:textId="77777777" w:rsidR="00CB1938" w:rsidRDefault="00CB1938" w:rsidP="004A4BC8">
      <w:r>
        <w:separator/>
      </w:r>
    </w:p>
  </w:footnote>
  <w:footnote w:type="continuationSeparator" w:id="0">
    <w:p w14:paraId="0FE47E07" w14:textId="77777777" w:rsidR="00CB1938" w:rsidRDefault="00CB1938" w:rsidP="004A4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8918" w14:textId="0B47CD37" w:rsidR="003909E9" w:rsidRDefault="003909E9" w:rsidP="003909E9">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1E62"/>
    <w:multiLevelType w:val="hybridMultilevel"/>
    <w:tmpl w:val="8C0886B8"/>
    <w:lvl w:ilvl="0" w:tplc="A738A9B8">
      <w:start w:val="1"/>
      <w:numFmt w:val="decimal"/>
      <w:lvlText w:val="（%1）"/>
      <w:lvlJc w:val="left"/>
      <w:pPr>
        <w:ind w:left="1129" w:hanging="420"/>
      </w:pPr>
      <w:rPr>
        <w:rFonts w:hint="eastAsia"/>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15:restartNumberingAfterBreak="0">
    <w:nsid w:val="18D01ACE"/>
    <w:multiLevelType w:val="multilevel"/>
    <w:tmpl w:val="84DC7DC4"/>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3DC7268"/>
    <w:multiLevelType w:val="multilevel"/>
    <w:tmpl w:val="C6AEA3C8"/>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54D62B4"/>
    <w:multiLevelType w:val="hybridMultilevel"/>
    <w:tmpl w:val="C6486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9A17548"/>
    <w:multiLevelType w:val="multilevel"/>
    <w:tmpl w:val="992E0DB6"/>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A56156F"/>
    <w:multiLevelType w:val="multilevel"/>
    <w:tmpl w:val="4C56E108"/>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E203AB1"/>
    <w:multiLevelType w:val="multilevel"/>
    <w:tmpl w:val="65C47EA4"/>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0142859"/>
    <w:multiLevelType w:val="hybridMultilevel"/>
    <w:tmpl w:val="023C250C"/>
    <w:lvl w:ilvl="0" w:tplc="A738A9B8">
      <w:start w:val="1"/>
      <w:numFmt w:val="decimal"/>
      <w:lvlText w:val="（%1）"/>
      <w:lvlJc w:val="left"/>
      <w:pPr>
        <w:ind w:left="988" w:hanging="42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8" w15:restartNumberingAfterBreak="0">
    <w:nsid w:val="6EC95B46"/>
    <w:multiLevelType w:val="multilevel"/>
    <w:tmpl w:val="BAD62C82"/>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903612785">
    <w:abstractNumId w:val="7"/>
  </w:num>
  <w:num w:numId="2" w16cid:durableId="59184084">
    <w:abstractNumId w:val="0"/>
  </w:num>
  <w:num w:numId="3" w16cid:durableId="1928070711">
    <w:abstractNumId w:val="3"/>
  </w:num>
  <w:num w:numId="4" w16cid:durableId="1668710175">
    <w:abstractNumId w:val="6"/>
  </w:num>
  <w:num w:numId="5" w16cid:durableId="562302509">
    <w:abstractNumId w:val="1"/>
  </w:num>
  <w:num w:numId="6" w16cid:durableId="1438719942">
    <w:abstractNumId w:val="2"/>
  </w:num>
  <w:num w:numId="7" w16cid:durableId="1698118231">
    <w:abstractNumId w:val="4"/>
  </w:num>
  <w:num w:numId="8" w16cid:durableId="14118488">
    <w:abstractNumId w:val="8"/>
  </w:num>
  <w:num w:numId="9" w16cid:durableId="1176000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D4"/>
    <w:rsid w:val="000254BF"/>
    <w:rsid w:val="00030E08"/>
    <w:rsid w:val="0003111E"/>
    <w:rsid w:val="000515A5"/>
    <w:rsid w:val="00051B21"/>
    <w:rsid w:val="00053715"/>
    <w:rsid w:val="000756E2"/>
    <w:rsid w:val="000B7D41"/>
    <w:rsid w:val="000D6824"/>
    <w:rsid w:val="000E6DB7"/>
    <w:rsid w:val="000F4125"/>
    <w:rsid w:val="000F5D1D"/>
    <w:rsid w:val="000F7034"/>
    <w:rsid w:val="00151F6D"/>
    <w:rsid w:val="00167CA0"/>
    <w:rsid w:val="00176EAE"/>
    <w:rsid w:val="00196306"/>
    <w:rsid w:val="001B743D"/>
    <w:rsid w:val="001C7AFC"/>
    <w:rsid w:val="001D532A"/>
    <w:rsid w:val="002076F9"/>
    <w:rsid w:val="0023206E"/>
    <w:rsid w:val="00257C55"/>
    <w:rsid w:val="002B5A40"/>
    <w:rsid w:val="002F3C64"/>
    <w:rsid w:val="00301BD5"/>
    <w:rsid w:val="003045F2"/>
    <w:rsid w:val="00306F30"/>
    <w:rsid w:val="003328E5"/>
    <w:rsid w:val="00347FCE"/>
    <w:rsid w:val="00362271"/>
    <w:rsid w:val="00385E41"/>
    <w:rsid w:val="003909E9"/>
    <w:rsid w:val="003A6299"/>
    <w:rsid w:val="003B5676"/>
    <w:rsid w:val="003B59AD"/>
    <w:rsid w:val="003D107E"/>
    <w:rsid w:val="003E36A6"/>
    <w:rsid w:val="00423466"/>
    <w:rsid w:val="00455339"/>
    <w:rsid w:val="00455720"/>
    <w:rsid w:val="00457492"/>
    <w:rsid w:val="00475584"/>
    <w:rsid w:val="00486944"/>
    <w:rsid w:val="00487A21"/>
    <w:rsid w:val="0049638C"/>
    <w:rsid w:val="004A4BC8"/>
    <w:rsid w:val="004B497B"/>
    <w:rsid w:val="004C07E3"/>
    <w:rsid w:val="004C486E"/>
    <w:rsid w:val="004E1795"/>
    <w:rsid w:val="004F6AEF"/>
    <w:rsid w:val="00500F74"/>
    <w:rsid w:val="0050346E"/>
    <w:rsid w:val="00503CE9"/>
    <w:rsid w:val="00523696"/>
    <w:rsid w:val="00524D5F"/>
    <w:rsid w:val="0054727B"/>
    <w:rsid w:val="00585E1D"/>
    <w:rsid w:val="00592D19"/>
    <w:rsid w:val="005B1A08"/>
    <w:rsid w:val="005E647F"/>
    <w:rsid w:val="00600D79"/>
    <w:rsid w:val="00605B99"/>
    <w:rsid w:val="00624902"/>
    <w:rsid w:val="006412E9"/>
    <w:rsid w:val="00654B4B"/>
    <w:rsid w:val="006621C5"/>
    <w:rsid w:val="006658C4"/>
    <w:rsid w:val="00690260"/>
    <w:rsid w:val="006A3BD7"/>
    <w:rsid w:val="006F2312"/>
    <w:rsid w:val="006F406B"/>
    <w:rsid w:val="00716832"/>
    <w:rsid w:val="00743D9C"/>
    <w:rsid w:val="00757278"/>
    <w:rsid w:val="00794791"/>
    <w:rsid w:val="007A7E19"/>
    <w:rsid w:val="007B23B5"/>
    <w:rsid w:val="007C554E"/>
    <w:rsid w:val="007D77BC"/>
    <w:rsid w:val="00804A1C"/>
    <w:rsid w:val="00823D33"/>
    <w:rsid w:val="0086349B"/>
    <w:rsid w:val="008A3BCB"/>
    <w:rsid w:val="008C5869"/>
    <w:rsid w:val="008C6BA5"/>
    <w:rsid w:val="008F70A3"/>
    <w:rsid w:val="00936A3C"/>
    <w:rsid w:val="009374A3"/>
    <w:rsid w:val="00947CC8"/>
    <w:rsid w:val="00955B58"/>
    <w:rsid w:val="009831D4"/>
    <w:rsid w:val="009B6040"/>
    <w:rsid w:val="00A004B7"/>
    <w:rsid w:val="00A0066B"/>
    <w:rsid w:val="00A61233"/>
    <w:rsid w:val="00A61B68"/>
    <w:rsid w:val="00A7293B"/>
    <w:rsid w:val="00AA71FD"/>
    <w:rsid w:val="00AC6AC7"/>
    <w:rsid w:val="00AE15B2"/>
    <w:rsid w:val="00AE4664"/>
    <w:rsid w:val="00B04558"/>
    <w:rsid w:val="00B201EF"/>
    <w:rsid w:val="00B2062B"/>
    <w:rsid w:val="00B238A7"/>
    <w:rsid w:val="00B40008"/>
    <w:rsid w:val="00B45B5A"/>
    <w:rsid w:val="00B54350"/>
    <w:rsid w:val="00B62574"/>
    <w:rsid w:val="00B82FD6"/>
    <w:rsid w:val="00BA388A"/>
    <w:rsid w:val="00BF0624"/>
    <w:rsid w:val="00C32ED2"/>
    <w:rsid w:val="00C47B18"/>
    <w:rsid w:val="00C66A73"/>
    <w:rsid w:val="00C8344D"/>
    <w:rsid w:val="00C904B2"/>
    <w:rsid w:val="00CB1938"/>
    <w:rsid w:val="00CF19F3"/>
    <w:rsid w:val="00CF74D7"/>
    <w:rsid w:val="00D36C17"/>
    <w:rsid w:val="00D57F60"/>
    <w:rsid w:val="00D70D0B"/>
    <w:rsid w:val="00D951AD"/>
    <w:rsid w:val="00DB52BE"/>
    <w:rsid w:val="00E226FE"/>
    <w:rsid w:val="00E4102C"/>
    <w:rsid w:val="00E42976"/>
    <w:rsid w:val="00E6252B"/>
    <w:rsid w:val="00E75333"/>
    <w:rsid w:val="00EC53B2"/>
    <w:rsid w:val="00ED2F82"/>
    <w:rsid w:val="00F00AEF"/>
    <w:rsid w:val="00F03A10"/>
    <w:rsid w:val="00F115A7"/>
    <w:rsid w:val="00F15641"/>
    <w:rsid w:val="00F16030"/>
    <w:rsid w:val="00F63115"/>
    <w:rsid w:val="00FC396C"/>
    <w:rsid w:val="00FD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A0AE3"/>
  <w15:docId w15:val="{93CDC541-228D-4A2A-8881-C6330C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1D4"/>
    <w:pPr>
      <w:widowControl w:val="0"/>
      <w:jc w:val="both"/>
    </w:pPr>
    <w:rPr>
      <w:rFonts w:ascii="Calibri" w:eastAsia="宋体" w:hAnsi="Calibri" w:cs="Times New Roman"/>
    </w:rPr>
  </w:style>
  <w:style w:type="paragraph" w:styleId="1">
    <w:name w:val="heading 1"/>
    <w:basedOn w:val="a"/>
    <w:next w:val="a"/>
    <w:link w:val="10"/>
    <w:autoRedefine/>
    <w:qFormat/>
    <w:rsid w:val="000B7D41"/>
    <w:pPr>
      <w:keepNext/>
      <w:keepLines/>
      <w:snapToGrid w:val="0"/>
      <w:spacing w:line="560" w:lineRule="exact"/>
      <w:outlineLvl w:val="0"/>
    </w:pPr>
    <w:rPr>
      <w:rFonts w:ascii="黑体" w:eastAsia="黑体" w:hAnsi="黑体"/>
      <w:color w:val="000000" w:themeColor="text1"/>
      <w:w w:val="95"/>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831D4"/>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9831D4"/>
    <w:rPr>
      <w:rFonts w:asciiTheme="majorHAnsi" w:eastAsiaTheme="majorEastAsia" w:hAnsiTheme="majorHAnsi" w:cstheme="majorBidi"/>
      <w:b/>
      <w:bCs/>
      <w:sz w:val="32"/>
      <w:szCs w:val="32"/>
    </w:rPr>
  </w:style>
  <w:style w:type="paragraph" w:styleId="a5">
    <w:name w:val="header"/>
    <w:basedOn w:val="a"/>
    <w:link w:val="a6"/>
    <w:uiPriority w:val="99"/>
    <w:unhideWhenUsed/>
    <w:rsid w:val="004A4B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A4BC8"/>
    <w:rPr>
      <w:rFonts w:ascii="Calibri" w:eastAsia="宋体" w:hAnsi="Calibri" w:cs="Times New Roman"/>
      <w:sz w:val="18"/>
      <w:szCs w:val="18"/>
    </w:rPr>
  </w:style>
  <w:style w:type="paragraph" w:styleId="a7">
    <w:name w:val="footer"/>
    <w:basedOn w:val="a"/>
    <w:link w:val="a8"/>
    <w:uiPriority w:val="99"/>
    <w:unhideWhenUsed/>
    <w:rsid w:val="004A4BC8"/>
    <w:pPr>
      <w:tabs>
        <w:tab w:val="center" w:pos="4153"/>
        <w:tab w:val="right" w:pos="8306"/>
      </w:tabs>
      <w:snapToGrid w:val="0"/>
      <w:jc w:val="left"/>
    </w:pPr>
    <w:rPr>
      <w:sz w:val="18"/>
      <w:szCs w:val="18"/>
    </w:rPr>
  </w:style>
  <w:style w:type="character" w:customStyle="1" w:styleId="a8">
    <w:name w:val="页脚 字符"/>
    <w:basedOn w:val="a0"/>
    <w:link w:val="a7"/>
    <w:uiPriority w:val="99"/>
    <w:rsid w:val="004A4BC8"/>
    <w:rPr>
      <w:rFonts w:ascii="Calibri" w:eastAsia="宋体" w:hAnsi="Calibri" w:cs="Times New Roman"/>
      <w:sz w:val="18"/>
      <w:szCs w:val="18"/>
    </w:rPr>
  </w:style>
  <w:style w:type="character" w:customStyle="1" w:styleId="10">
    <w:name w:val="标题 1 字符"/>
    <w:basedOn w:val="a0"/>
    <w:link w:val="1"/>
    <w:rsid w:val="000B7D41"/>
    <w:rPr>
      <w:rFonts w:ascii="黑体" w:eastAsia="黑体" w:hAnsi="黑体" w:cs="Times New Roman"/>
      <w:color w:val="000000" w:themeColor="text1"/>
      <w:w w:val="95"/>
      <w:kern w:val="44"/>
      <w:sz w:val="32"/>
      <w:szCs w:val="32"/>
    </w:rPr>
  </w:style>
  <w:style w:type="paragraph" w:styleId="a9">
    <w:name w:val="List Paragraph"/>
    <w:basedOn w:val="a"/>
    <w:uiPriority w:val="34"/>
    <w:qFormat/>
    <w:rsid w:val="003909E9"/>
    <w:pPr>
      <w:ind w:firstLineChars="200" w:firstLine="420"/>
    </w:pPr>
  </w:style>
  <w:style w:type="character" w:styleId="aa">
    <w:name w:val="annotation reference"/>
    <w:uiPriority w:val="99"/>
    <w:semiHidden/>
    <w:unhideWhenUsed/>
    <w:rsid w:val="003909E9"/>
    <w:rPr>
      <w:sz w:val="21"/>
      <w:szCs w:val="21"/>
    </w:rPr>
  </w:style>
  <w:style w:type="paragraph" w:styleId="ab">
    <w:name w:val="annotation text"/>
    <w:basedOn w:val="a"/>
    <w:link w:val="ac"/>
    <w:uiPriority w:val="99"/>
    <w:semiHidden/>
    <w:unhideWhenUsed/>
    <w:rsid w:val="003909E9"/>
    <w:pPr>
      <w:jc w:val="left"/>
    </w:pPr>
  </w:style>
  <w:style w:type="character" w:customStyle="1" w:styleId="Char">
    <w:name w:val="批注文字 Char"/>
    <w:basedOn w:val="a0"/>
    <w:uiPriority w:val="99"/>
    <w:semiHidden/>
    <w:rsid w:val="003909E9"/>
    <w:rPr>
      <w:rFonts w:ascii="Calibri" w:eastAsia="宋体" w:hAnsi="Calibri" w:cs="Times New Roman"/>
    </w:rPr>
  </w:style>
  <w:style w:type="character" w:customStyle="1" w:styleId="ac">
    <w:name w:val="批注文字 字符"/>
    <w:basedOn w:val="a0"/>
    <w:link w:val="ab"/>
    <w:uiPriority w:val="99"/>
    <w:semiHidden/>
    <w:rsid w:val="003909E9"/>
    <w:rPr>
      <w:rFonts w:ascii="Calibri" w:eastAsia="宋体" w:hAnsi="Calibri" w:cs="Times New Roman"/>
    </w:rPr>
  </w:style>
  <w:style w:type="paragraph" w:customStyle="1" w:styleId="11">
    <w:name w:val="列出段落1"/>
    <w:basedOn w:val="a"/>
    <w:uiPriority w:val="34"/>
    <w:qFormat/>
    <w:rsid w:val="003909E9"/>
    <w:pPr>
      <w:ind w:firstLineChars="200" w:firstLine="420"/>
    </w:pPr>
  </w:style>
  <w:style w:type="paragraph" w:styleId="ad">
    <w:name w:val="Revision"/>
    <w:hidden/>
    <w:uiPriority w:val="99"/>
    <w:semiHidden/>
    <w:rsid w:val="00524D5F"/>
    <w:rPr>
      <w:rFonts w:ascii="Calibri" w:eastAsia="宋体" w:hAnsi="Calibri" w:cs="Times New Roman"/>
    </w:rPr>
  </w:style>
  <w:style w:type="paragraph" w:styleId="ae">
    <w:name w:val="Balloon Text"/>
    <w:basedOn w:val="a"/>
    <w:link w:val="af"/>
    <w:uiPriority w:val="99"/>
    <w:semiHidden/>
    <w:unhideWhenUsed/>
    <w:rsid w:val="0086349B"/>
    <w:rPr>
      <w:sz w:val="18"/>
      <w:szCs w:val="18"/>
    </w:rPr>
  </w:style>
  <w:style w:type="character" w:customStyle="1" w:styleId="af">
    <w:name w:val="批注框文本 字符"/>
    <w:basedOn w:val="a0"/>
    <w:link w:val="ae"/>
    <w:uiPriority w:val="99"/>
    <w:semiHidden/>
    <w:rsid w:val="0086349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6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0CCF-F149-4DED-A967-9395992A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21</Pages>
  <Words>1501</Words>
  <Characters>8559</Characters>
  <Application>Microsoft Office Word</Application>
  <DocSecurity>0</DocSecurity>
  <Lines>71</Lines>
  <Paragraphs>20</Paragraphs>
  <ScaleCrop>false</ScaleCrop>
  <Company>Microsoft</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李锦峰</dc:creator>
  <cp:lastModifiedBy>沙莎</cp:lastModifiedBy>
  <cp:revision>48</cp:revision>
  <cp:lastPrinted>2024-11-04T04:50:00Z</cp:lastPrinted>
  <dcterms:created xsi:type="dcterms:W3CDTF">2022-07-18T07:56:00Z</dcterms:created>
  <dcterms:modified xsi:type="dcterms:W3CDTF">2024-11-21T03:14:00Z</dcterms:modified>
</cp:coreProperties>
</file>