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0B" w:rsidRDefault="00BE2E0B" w:rsidP="00BE2E0B">
      <w:pPr>
        <w:spacing w:line="440" w:lineRule="exact"/>
        <w:rPr>
          <w:rFonts w:ascii="黑体" w:eastAsia="黑体" w:hAnsi="黑体" w:cs="仿宋"/>
          <w:kern w:val="0"/>
          <w:sz w:val="28"/>
          <w:szCs w:val="32"/>
        </w:rPr>
      </w:pPr>
      <w:r w:rsidRPr="00BF4448"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"/>
          <w:kern w:val="0"/>
          <w:sz w:val="32"/>
          <w:szCs w:val="32"/>
        </w:rPr>
        <w:t>2</w:t>
      </w:r>
    </w:p>
    <w:p w:rsidR="00BE2E0B" w:rsidRDefault="00BE2E0B" w:rsidP="00BE2E0B">
      <w:pPr>
        <w:spacing w:line="440" w:lineRule="exact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</w:t>
      </w:r>
      <w:r>
        <w:rPr>
          <w:rFonts w:ascii="宋体" w:hAnsi="宋体" w:cs="宋体" w:hint="eastAsia"/>
          <w:kern w:val="0"/>
          <w:sz w:val="44"/>
          <w:szCs w:val="44"/>
        </w:rPr>
        <w:t xml:space="preserve"> </w:t>
      </w:r>
      <w:r w:rsidRPr="00303C09">
        <w:rPr>
          <w:rFonts w:ascii="宋体" w:hAnsi="宋体" w:cs="宋体" w:hint="eastAsia"/>
          <w:b/>
          <w:kern w:val="0"/>
          <w:sz w:val="44"/>
          <w:szCs w:val="44"/>
        </w:rPr>
        <w:t>会议地址及乘车路线</w:t>
      </w:r>
    </w:p>
    <w:p w:rsidR="00BE2E0B" w:rsidRPr="00303C09" w:rsidRDefault="00BE2E0B" w:rsidP="00BE2E0B">
      <w:pPr>
        <w:spacing w:line="440" w:lineRule="exact"/>
        <w:rPr>
          <w:rFonts w:ascii="宋体" w:hAnsi="宋体" w:cs="宋体"/>
          <w:b/>
          <w:kern w:val="0"/>
          <w:sz w:val="44"/>
          <w:szCs w:val="44"/>
        </w:rPr>
      </w:pPr>
    </w:p>
    <w:p w:rsidR="00BE2E0B" w:rsidRPr="00664E6A" w:rsidRDefault="00BE2E0B" w:rsidP="00BE2E0B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672"/>
        <w:textAlignment w:val="baseline"/>
        <w:rPr>
          <w:rFonts w:ascii="楷体" w:eastAsia="楷体" w:hAnsi="楷体" w:cs="楷体"/>
          <w:spacing w:val="5"/>
          <w:sz w:val="32"/>
          <w:szCs w:val="32"/>
        </w:rPr>
      </w:pPr>
      <w:r>
        <w:rPr>
          <w:rFonts w:ascii="黑体" w:eastAsia="黑体" w:hAnsi="黑体" w:cs="黑体" w:hint="eastAsia"/>
          <w:spacing w:val="8"/>
          <w:position w:val="2"/>
          <w:sz w:val="32"/>
          <w:szCs w:val="32"/>
        </w:rPr>
        <w:t>一</w:t>
      </w:r>
      <w:r>
        <w:rPr>
          <w:rFonts w:ascii="黑体" w:eastAsia="黑体" w:hAnsi="黑体" w:cs="黑体"/>
          <w:spacing w:val="8"/>
          <w:position w:val="2"/>
          <w:sz w:val="32"/>
          <w:szCs w:val="32"/>
        </w:rPr>
        <w:t>、</w:t>
      </w:r>
      <w:r w:rsidRPr="00664E6A">
        <w:rPr>
          <w:rFonts w:ascii="黑体" w:eastAsia="黑体" w:hAnsi="黑体" w:cs="黑体" w:hint="eastAsia"/>
          <w:spacing w:val="8"/>
          <w:position w:val="2"/>
          <w:sz w:val="32"/>
          <w:szCs w:val="32"/>
        </w:rPr>
        <w:t>报到</w:t>
      </w:r>
      <w:r w:rsidRPr="00664E6A">
        <w:rPr>
          <w:rFonts w:ascii="黑体" w:eastAsia="黑体" w:hAnsi="黑体" w:cs="黑体" w:hint="eastAsia"/>
          <w:spacing w:val="8"/>
          <w:position w:val="2"/>
          <w:sz w:val="32"/>
          <w:szCs w:val="32"/>
          <w:lang w:eastAsia="zh-Hans"/>
        </w:rPr>
        <w:t>地点</w:t>
      </w:r>
      <w:r w:rsidRPr="00664E6A">
        <w:rPr>
          <w:rFonts w:ascii="黑体" w:eastAsia="黑体" w:hAnsi="黑体" w:cs="黑体" w:hint="eastAsia"/>
          <w:spacing w:val="8"/>
          <w:position w:val="2"/>
          <w:sz w:val="32"/>
          <w:szCs w:val="32"/>
        </w:rPr>
        <w:t>：</w:t>
      </w:r>
    </w:p>
    <w:p w:rsidR="00BE2E0B" w:rsidRDefault="00BE2E0B" w:rsidP="00BE2E0B">
      <w:pPr>
        <w:spacing w:line="360" w:lineRule="auto"/>
        <w:ind w:firstLineChars="200" w:firstLine="636"/>
        <w:rPr>
          <w:rFonts w:ascii="仿宋" w:eastAsia="仿宋" w:hAnsi="仿宋" w:cs="仿宋"/>
          <w:spacing w:val="-1"/>
          <w:sz w:val="32"/>
          <w:szCs w:val="32"/>
        </w:rPr>
      </w:pPr>
      <w:r w:rsidRPr="00664E6A">
        <w:rPr>
          <w:rFonts w:ascii="仿宋" w:eastAsia="仿宋" w:hAnsi="仿宋" w:cs="仿宋" w:hint="eastAsia"/>
          <w:spacing w:val="-1"/>
          <w:sz w:val="32"/>
          <w:szCs w:val="32"/>
        </w:rPr>
        <w:t>苏州香山国际大酒店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。</w:t>
      </w:r>
      <w:r w:rsidRPr="00664E6A">
        <w:rPr>
          <w:rFonts w:ascii="仿宋" w:eastAsia="仿宋" w:hAnsi="仿宋" w:cs="仿宋" w:hint="eastAsia"/>
          <w:spacing w:val="-1"/>
          <w:sz w:val="32"/>
          <w:szCs w:val="32"/>
        </w:rPr>
        <w:t>地址</w:t>
      </w:r>
      <w:r w:rsidRPr="00664E6A">
        <w:rPr>
          <w:rFonts w:ascii="仿宋" w:eastAsia="仿宋" w:hAnsi="仿宋" w:cs="仿宋"/>
          <w:spacing w:val="-1"/>
          <w:sz w:val="32"/>
          <w:szCs w:val="32"/>
        </w:rPr>
        <w:t>：</w:t>
      </w:r>
      <w:r w:rsidRPr="00664E6A">
        <w:rPr>
          <w:rFonts w:ascii="仿宋" w:eastAsia="仿宋" w:hAnsi="仿宋" w:cs="仿宋" w:hint="eastAsia"/>
          <w:spacing w:val="-1"/>
          <w:sz w:val="32"/>
          <w:szCs w:val="32"/>
        </w:rPr>
        <w:t>苏州太湖国家旅游度假区中心 环太湖大道烟波路1号</w:t>
      </w:r>
    </w:p>
    <w:p w:rsidR="00BE2E0B" w:rsidRPr="00664E6A" w:rsidRDefault="00BE2E0B" w:rsidP="00BE2E0B">
      <w:pPr>
        <w:spacing w:before="127" w:line="360" w:lineRule="auto"/>
        <w:ind w:left="64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pacing w:val="10"/>
          <w:sz w:val="32"/>
          <w:szCs w:val="32"/>
        </w:rPr>
        <w:t>二</w:t>
      </w:r>
      <w:r>
        <w:rPr>
          <w:rFonts w:ascii="黑体" w:eastAsia="黑体" w:hAnsi="黑体" w:cs="黑体"/>
          <w:spacing w:val="7"/>
          <w:sz w:val="32"/>
          <w:szCs w:val="32"/>
        </w:rPr>
        <w:t>、</w:t>
      </w:r>
      <w:r>
        <w:rPr>
          <w:rFonts w:ascii="黑体" w:eastAsia="黑体" w:hAnsi="黑体" w:cs="黑体" w:hint="eastAsia"/>
          <w:spacing w:val="7"/>
          <w:sz w:val="32"/>
          <w:szCs w:val="32"/>
        </w:rPr>
        <w:t>飞机</w:t>
      </w:r>
      <w:r w:rsidRPr="00664E6A">
        <w:rPr>
          <w:rFonts w:ascii="黑体" w:eastAsia="黑体" w:hAnsi="黑体" w:cs="黑体"/>
          <w:spacing w:val="7"/>
          <w:sz w:val="32"/>
          <w:szCs w:val="32"/>
        </w:rPr>
        <w:t>路线</w:t>
      </w:r>
    </w:p>
    <w:p w:rsidR="00BE2E0B" w:rsidRDefault="00BE2E0B" w:rsidP="00BE2E0B">
      <w:pPr>
        <w:spacing w:line="360" w:lineRule="auto"/>
        <w:ind w:firstLineChars="200" w:firstLine="648"/>
        <w:rPr>
          <w:rFonts w:ascii="楷体" w:eastAsia="楷体" w:hAnsi="楷体" w:cs="楷体"/>
          <w:spacing w:val="2"/>
          <w:sz w:val="32"/>
          <w:szCs w:val="32"/>
        </w:rPr>
      </w:pPr>
      <w:r w:rsidRPr="00664E6A">
        <w:rPr>
          <w:rFonts w:ascii="楷体" w:eastAsia="楷体" w:hAnsi="楷体" w:cs="楷体" w:hint="eastAsia"/>
          <w:spacing w:val="2"/>
          <w:sz w:val="32"/>
          <w:szCs w:val="32"/>
        </w:rPr>
        <w:t>（一）</w:t>
      </w:r>
      <w:r>
        <w:rPr>
          <w:rFonts w:ascii="楷体" w:eastAsia="楷体" w:hAnsi="楷体" w:cs="楷体" w:hint="eastAsia"/>
          <w:spacing w:val="2"/>
          <w:sz w:val="32"/>
          <w:szCs w:val="32"/>
        </w:rPr>
        <w:t>到达</w:t>
      </w:r>
      <w:r w:rsidRPr="00664E6A">
        <w:rPr>
          <w:rFonts w:ascii="楷体" w:eastAsia="楷体" w:hAnsi="楷体" w:cs="楷体" w:hint="eastAsia"/>
          <w:spacing w:val="2"/>
          <w:sz w:val="32"/>
          <w:szCs w:val="32"/>
          <w:lang w:eastAsia="zh-Hans"/>
        </w:rPr>
        <w:t>无锡</w:t>
      </w:r>
      <w:r w:rsidRPr="00664E6A">
        <w:rPr>
          <w:rFonts w:ascii="楷体" w:eastAsia="楷体" w:hAnsi="楷体" w:cs="楷体" w:hint="eastAsia"/>
          <w:spacing w:val="2"/>
          <w:sz w:val="32"/>
          <w:szCs w:val="32"/>
        </w:rPr>
        <w:t>苏南硕放机场。</w:t>
      </w:r>
    </w:p>
    <w:p w:rsidR="00BE2E0B" w:rsidRDefault="00BE2E0B" w:rsidP="00BE2E0B">
      <w:pPr>
        <w:spacing w:line="360" w:lineRule="auto"/>
        <w:ind w:firstLineChars="200" w:firstLine="652"/>
        <w:rPr>
          <w:rFonts w:ascii="仿宋" w:eastAsia="仿宋" w:hAnsi="仿宋" w:cs="仿宋"/>
          <w:spacing w:val="3"/>
          <w:sz w:val="32"/>
          <w:szCs w:val="32"/>
        </w:rPr>
      </w:pPr>
      <w:r w:rsidRPr="00E638BC">
        <w:rPr>
          <w:rFonts w:ascii="仿宋" w:eastAsia="仿宋" w:hAnsi="仿宋" w:cs="仿宋"/>
          <w:spacing w:val="3"/>
          <w:sz w:val="32"/>
          <w:szCs w:val="32"/>
        </w:rPr>
        <w:t>驾车/打车：</w:t>
      </w:r>
      <w:r w:rsidRPr="00664E6A">
        <w:rPr>
          <w:rFonts w:ascii="仿宋" w:eastAsia="仿宋" w:hAnsi="仿宋" w:cs="仿宋"/>
          <w:spacing w:val="3"/>
          <w:sz w:val="32"/>
          <w:szCs w:val="32"/>
        </w:rPr>
        <w:t>车程约</w:t>
      </w:r>
      <w:r w:rsidRPr="00E638BC">
        <w:rPr>
          <w:rFonts w:ascii="仿宋" w:eastAsia="仿宋" w:hAnsi="仿宋" w:cs="仿宋" w:hint="eastAsia"/>
          <w:spacing w:val="3"/>
          <w:sz w:val="32"/>
          <w:szCs w:val="32"/>
        </w:rPr>
        <w:t>49公里</w:t>
      </w:r>
      <w:r>
        <w:rPr>
          <w:rFonts w:ascii="仿宋" w:eastAsia="仿宋" w:hAnsi="仿宋" w:cs="仿宋" w:hint="eastAsia"/>
          <w:spacing w:val="3"/>
          <w:sz w:val="32"/>
          <w:szCs w:val="32"/>
        </w:rPr>
        <w:t>，用时</w:t>
      </w:r>
      <w:r>
        <w:rPr>
          <w:rFonts w:ascii="仿宋" w:eastAsia="仿宋" w:hAnsi="仿宋" w:cs="仿宋"/>
          <w:spacing w:val="3"/>
          <w:sz w:val="32"/>
          <w:szCs w:val="32"/>
        </w:rPr>
        <w:t>约</w:t>
      </w:r>
      <w:r w:rsidRPr="00664E6A">
        <w:rPr>
          <w:rFonts w:ascii="仿宋" w:eastAsia="仿宋" w:hAnsi="仿宋" w:cs="仿宋" w:hint="eastAsia"/>
          <w:spacing w:val="3"/>
          <w:sz w:val="32"/>
          <w:szCs w:val="32"/>
        </w:rPr>
        <w:t>54</w:t>
      </w:r>
      <w:r w:rsidRPr="00664E6A">
        <w:rPr>
          <w:rFonts w:ascii="仿宋" w:eastAsia="仿宋" w:hAnsi="仿宋" w:cs="仿宋"/>
          <w:spacing w:val="3"/>
          <w:sz w:val="32"/>
          <w:szCs w:val="32"/>
        </w:rPr>
        <w:t>分钟。</w:t>
      </w:r>
    </w:p>
    <w:p w:rsidR="00BE2E0B" w:rsidRDefault="00BE2E0B" w:rsidP="00BE2E0B">
      <w:pPr>
        <w:spacing w:line="360" w:lineRule="auto"/>
        <w:ind w:firstLineChars="200" w:firstLine="648"/>
        <w:rPr>
          <w:rFonts w:ascii="楷体" w:eastAsia="楷体" w:hAnsi="楷体" w:cs="楷体"/>
          <w:spacing w:val="2"/>
          <w:sz w:val="32"/>
          <w:szCs w:val="32"/>
        </w:rPr>
      </w:pPr>
      <w:r w:rsidRPr="00E638BC">
        <w:rPr>
          <w:rFonts w:ascii="楷体" w:eastAsia="楷体" w:hAnsi="楷体" w:cs="楷体" w:hint="eastAsia"/>
          <w:spacing w:val="2"/>
          <w:sz w:val="32"/>
          <w:szCs w:val="32"/>
        </w:rPr>
        <w:t>（二）</w:t>
      </w:r>
      <w:r>
        <w:rPr>
          <w:rFonts w:ascii="楷体" w:eastAsia="楷体" w:hAnsi="楷体" w:cs="楷体" w:hint="eastAsia"/>
          <w:spacing w:val="2"/>
          <w:sz w:val="32"/>
          <w:szCs w:val="32"/>
        </w:rPr>
        <w:t>到达</w:t>
      </w:r>
      <w:r w:rsidRPr="00664E6A">
        <w:rPr>
          <w:rFonts w:ascii="楷体" w:eastAsia="楷体" w:hAnsi="楷体" w:cs="楷体" w:hint="eastAsia"/>
          <w:spacing w:val="2"/>
          <w:sz w:val="32"/>
          <w:szCs w:val="32"/>
        </w:rPr>
        <w:t>上海虹桥国际机场</w:t>
      </w:r>
      <w:r>
        <w:rPr>
          <w:rFonts w:ascii="楷体" w:eastAsia="楷体" w:hAnsi="楷体" w:cs="楷体" w:hint="eastAsia"/>
          <w:spacing w:val="2"/>
          <w:sz w:val="32"/>
          <w:szCs w:val="32"/>
        </w:rPr>
        <w:t>。</w:t>
      </w:r>
    </w:p>
    <w:p w:rsidR="00BE2E0B" w:rsidRPr="009149A9" w:rsidRDefault="00BE2E0B" w:rsidP="00BE2E0B">
      <w:pPr>
        <w:spacing w:line="360" w:lineRule="auto"/>
        <w:ind w:firstLineChars="200" w:firstLine="652"/>
        <w:rPr>
          <w:rFonts w:ascii="仿宋" w:eastAsia="仿宋" w:hAnsi="仿宋" w:cs="仿宋"/>
          <w:b/>
          <w:spacing w:val="3"/>
          <w:sz w:val="32"/>
          <w:szCs w:val="32"/>
        </w:rPr>
      </w:pPr>
      <w:r>
        <w:rPr>
          <w:rFonts w:ascii="仿宋" w:eastAsia="仿宋" w:hAnsi="仿宋" w:cs="仿宋" w:hint="eastAsia"/>
          <w:spacing w:val="3"/>
          <w:sz w:val="32"/>
          <w:szCs w:val="32"/>
        </w:rPr>
        <w:t>步行或乘地铁前往</w:t>
      </w:r>
      <w:r w:rsidRPr="00853B54">
        <w:rPr>
          <w:rFonts w:ascii="仿宋" w:eastAsia="仿宋" w:hAnsi="仿宋" w:cs="仿宋" w:hint="eastAsia"/>
          <w:b/>
          <w:spacing w:val="3"/>
          <w:sz w:val="32"/>
          <w:szCs w:val="32"/>
        </w:rPr>
        <w:t>虹桥火车站</w:t>
      </w:r>
      <w:r w:rsidRPr="00853B54">
        <w:rPr>
          <w:rFonts w:ascii="仿宋" w:eastAsia="仿宋" w:hAnsi="仿宋" w:cs="仿宋" w:hint="eastAsia"/>
          <w:spacing w:val="3"/>
          <w:sz w:val="32"/>
          <w:szCs w:val="32"/>
        </w:rPr>
        <w:t>，</w:t>
      </w:r>
      <w:r>
        <w:rPr>
          <w:rFonts w:ascii="仿宋" w:eastAsia="仿宋" w:hAnsi="仿宋" w:cs="仿宋" w:hint="eastAsia"/>
          <w:spacing w:val="3"/>
          <w:sz w:val="32"/>
          <w:szCs w:val="32"/>
        </w:rPr>
        <w:t>乘坐高铁到达</w:t>
      </w:r>
      <w:r w:rsidRPr="009149A9">
        <w:rPr>
          <w:rFonts w:ascii="仿宋" w:eastAsia="仿宋" w:hAnsi="仿宋" w:cs="仿宋" w:hint="eastAsia"/>
          <w:b/>
          <w:spacing w:val="3"/>
          <w:sz w:val="32"/>
          <w:szCs w:val="32"/>
        </w:rPr>
        <w:t>苏州</w:t>
      </w:r>
      <w:r>
        <w:rPr>
          <w:rFonts w:ascii="仿宋" w:eastAsia="仿宋" w:hAnsi="仿宋" w:cs="仿宋" w:hint="eastAsia"/>
          <w:b/>
          <w:spacing w:val="3"/>
          <w:sz w:val="32"/>
          <w:szCs w:val="32"/>
        </w:rPr>
        <w:t>火车</w:t>
      </w:r>
      <w:r w:rsidRPr="009149A9">
        <w:rPr>
          <w:rFonts w:ascii="仿宋" w:eastAsia="仿宋" w:hAnsi="仿宋" w:cs="仿宋" w:hint="eastAsia"/>
          <w:b/>
          <w:spacing w:val="3"/>
          <w:sz w:val="32"/>
          <w:szCs w:val="32"/>
        </w:rPr>
        <w:t>站或苏州北站</w:t>
      </w:r>
      <w:r w:rsidRPr="00853B54">
        <w:rPr>
          <w:rFonts w:ascii="仿宋" w:eastAsia="仿宋" w:hAnsi="仿宋" w:cs="仿宋" w:hint="eastAsia"/>
          <w:spacing w:val="3"/>
          <w:sz w:val="32"/>
          <w:szCs w:val="32"/>
        </w:rPr>
        <w:t>。</w:t>
      </w:r>
    </w:p>
    <w:p w:rsidR="00BE2E0B" w:rsidRDefault="00BE2E0B" w:rsidP="00BE2E0B">
      <w:pPr>
        <w:spacing w:line="360" w:lineRule="auto"/>
        <w:ind w:firstLineChars="200" w:firstLine="672"/>
        <w:rPr>
          <w:rFonts w:ascii="黑体" w:eastAsia="黑体" w:hAnsi="黑体" w:cs="黑体"/>
          <w:spacing w:val="8"/>
          <w:position w:val="2"/>
          <w:sz w:val="32"/>
          <w:szCs w:val="32"/>
        </w:rPr>
      </w:pPr>
      <w:r>
        <w:rPr>
          <w:rFonts w:ascii="黑体" w:eastAsia="黑体" w:hAnsi="黑体" w:cs="黑体" w:hint="eastAsia"/>
          <w:spacing w:val="8"/>
          <w:position w:val="2"/>
          <w:sz w:val="32"/>
          <w:szCs w:val="32"/>
        </w:rPr>
        <w:t>三</w:t>
      </w:r>
      <w:r>
        <w:rPr>
          <w:rFonts w:ascii="黑体" w:eastAsia="黑体" w:hAnsi="黑体" w:cs="黑体"/>
          <w:spacing w:val="8"/>
          <w:position w:val="2"/>
          <w:sz w:val="32"/>
          <w:szCs w:val="32"/>
        </w:rPr>
        <w:t>、火车</w:t>
      </w:r>
      <w:r w:rsidRPr="00664E6A">
        <w:rPr>
          <w:rFonts w:ascii="黑体" w:eastAsia="黑体" w:hAnsi="黑体" w:cs="黑体"/>
          <w:spacing w:val="8"/>
          <w:position w:val="2"/>
          <w:sz w:val="32"/>
          <w:szCs w:val="32"/>
        </w:rPr>
        <w:t>路线</w:t>
      </w:r>
    </w:p>
    <w:p w:rsidR="00BE2E0B" w:rsidRDefault="00BE2E0B" w:rsidP="00BE2E0B">
      <w:pPr>
        <w:spacing w:line="360" w:lineRule="auto"/>
        <w:ind w:firstLineChars="200" w:firstLine="660"/>
        <w:rPr>
          <w:rFonts w:ascii="楷体" w:eastAsia="楷体" w:hAnsi="楷体" w:cs="楷体"/>
          <w:spacing w:val="5"/>
          <w:sz w:val="32"/>
          <w:szCs w:val="32"/>
        </w:rPr>
      </w:pPr>
      <w:r>
        <w:rPr>
          <w:rFonts w:ascii="楷体" w:eastAsia="楷体" w:hAnsi="楷体" w:cs="楷体" w:hint="eastAsia"/>
          <w:spacing w:val="5"/>
          <w:sz w:val="32"/>
          <w:szCs w:val="32"/>
        </w:rPr>
        <w:t>到达</w:t>
      </w:r>
      <w:r w:rsidRPr="00664E6A">
        <w:rPr>
          <w:rFonts w:ascii="楷体" w:eastAsia="楷体" w:hAnsi="楷体" w:cs="楷体" w:hint="eastAsia"/>
          <w:spacing w:val="5"/>
          <w:sz w:val="32"/>
          <w:szCs w:val="32"/>
        </w:rPr>
        <w:t>苏州</w:t>
      </w:r>
      <w:r>
        <w:rPr>
          <w:rFonts w:ascii="楷体" w:eastAsia="楷体" w:hAnsi="楷体" w:cs="楷体" w:hint="eastAsia"/>
          <w:spacing w:val="5"/>
          <w:sz w:val="32"/>
          <w:szCs w:val="32"/>
        </w:rPr>
        <w:t>火车</w:t>
      </w:r>
      <w:r w:rsidRPr="00664E6A">
        <w:rPr>
          <w:rFonts w:ascii="楷体" w:eastAsia="楷体" w:hAnsi="楷体" w:cs="楷体" w:hint="eastAsia"/>
          <w:spacing w:val="5"/>
          <w:sz w:val="32"/>
          <w:szCs w:val="32"/>
        </w:rPr>
        <w:t>站</w:t>
      </w:r>
      <w:r>
        <w:rPr>
          <w:rFonts w:ascii="楷体" w:eastAsia="楷体" w:hAnsi="楷体" w:cs="楷体" w:hint="eastAsia"/>
          <w:spacing w:val="5"/>
          <w:sz w:val="32"/>
          <w:szCs w:val="32"/>
        </w:rPr>
        <w:t>或</w:t>
      </w:r>
      <w:r>
        <w:rPr>
          <w:rFonts w:ascii="楷体" w:eastAsia="楷体" w:hAnsi="楷体" w:cs="楷体"/>
          <w:spacing w:val="5"/>
          <w:sz w:val="32"/>
          <w:szCs w:val="32"/>
        </w:rPr>
        <w:t>苏州北站</w:t>
      </w:r>
      <w:r w:rsidRPr="00664E6A">
        <w:rPr>
          <w:rFonts w:ascii="楷体" w:eastAsia="楷体" w:hAnsi="楷体" w:cs="楷体" w:hint="eastAsia"/>
          <w:spacing w:val="5"/>
          <w:sz w:val="32"/>
          <w:szCs w:val="32"/>
        </w:rPr>
        <w:t>。</w:t>
      </w:r>
    </w:p>
    <w:p w:rsidR="00BE2E0B" w:rsidRPr="00B66F47" w:rsidRDefault="00BE2E0B" w:rsidP="00BE2E0B">
      <w:pPr>
        <w:spacing w:line="360" w:lineRule="auto"/>
        <w:ind w:firstLineChars="200" w:firstLine="628"/>
        <w:rPr>
          <w:rFonts w:ascii="仿宋" w:eastAsia="仿宋" w:hAnsi="仿宋" w:cs="仿宋"/>
          <w:spacing w:val="-3"/>
          <w:sz w:val="32"/>
          <w:szCs w:val="32"/>
        </w:rPr>
      </w:pPr>
      <w:r w:rsidRPr="00B66F47">
        <w:rPr>
          <w:rFonts w:ascii="仿宋" w:eastAsia="仿宋" w:hAnsi="仿宋" w:cs="仿宋" w:hint="eastAsia"/>
          <w:spacing w:val="-3"/>
          <w:sz w:val="32"/>
          <w:szCs w:val="32"/>
        </w:rPr>
        <w:t>1.</w:t>
      </w:r>
      <w:r w:rsidRPr="00B66F47">
        <w:rPr>
          <w:rFonts w:ascii="仿宋" w:eastAsia="仿宋" w:hAnsi="仿宋" w:cs="仿宋"/>
          <w:spacing w:val="-3"/>
          <w:sz w:val="32"/>
          <w:szCs w:val="32"/>
        </w:rPr>
        <w:t>驾车/打车：</w:t>
      </w:r>
    </w:p>
    <w:p w:rsidR="00BE2E0B" w:rsidRDefault="00BE2E0B" w:rsidP="00BE2E0B">
      <w:pPr>
        <w:spacing w:line="360" w:lineRule="auto"/>
        <w:ind w:left="628"/>
        <w:rPr>
          <w:rFonts w:ascii="仿宋" w:eastAsia="仿宋" w:hAnsi="仿宋" w:cs="仿宋"/>
          <w:spacing w:val="-1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苏州火车站</w:t>
      </w:r>
      <w:r>
        <w:rPr>
          <w:rFonts w:ascii="仿宋" w:eastAsia="仿宋" w:hAnsi="仿宋" w:cs="仿宋"/>
          <w:spacing w:val="-3"/>
          <w:sz w:val="32"/>
          <w:szCs w:val="32"/>
        </w:rPr>
        <w:t>：</w:t>
      </w:r>
      <w:r w:rsidRPr="009149A9">
        <w:rPr>
          <w:rFonts w:ascii="仿宋" w:eastAsia="仿宋" w:hAnsi="仿宋" w:cs="仿宋"/>
          <w:spacing w:val="-3"/>
          <w:sz w:val="32"/>
          <w:szCs w:val="32"/>
        </w:rPr>
        <w:t>车程约</w:t>
      </w:r>
      <w:r w:rsidRPr="009149A9">
        <w:rPr>
          <w:rFonts w:ascii="仿宋" w:eastAsia="仿宋" w:hAnsi="仿宋" w:cs="仿宋" w:hint="eastAsia"/>
          <w:spacing w:val="-3"/>
          <w:sz w:val="32"/>
          <w:szCs w:val="32"/>
        </w:rPr>
        <w:t>35公里，</w:t>
      </w:r>
      <w:r w:rsidRPr="009149A9">
        <w:rPr>
          <w:rFonts w:ascii="仿宋" w:eastAsia="仿宋" w:hAnsi="仿宋" w:cs="仿宋"/>
          <w:spacing w:val="-3"/>
          <w:sz w:val="32"/>
          <w:szCs w:val="32"/>
        </w:rPr>
        <w:t>用时约</w:t>
      </w:r>
      <w:r w:rsidRPr="009149A9">
        <w:rPr>
          <w:rFonts w:ascii="仿宋" w:eastAsia="仿宋" w:hAnsi="仿宋" w:cs="仿宋" w:hint="eastAsia"/>
          <w:spacing w:val="-3"/>
          <w:sz w:val="32"/>
          <w:szCs w:val="32"/>
        </w:rPr>
        <w:t>42</w:t>
      </w:r>
      <w:r w:rsidRPr="009149A9">
        <w:rPr>
          <w:rFonts w:ascii="仿宋" w:eastAsia="仿宋" w:hAnsi="仿宋" w:cs="仿宋"/>
          <w:spacing w:val="-3"/>
          <w:sz w:val="32"/>
          <w:szCs w:val="32"/>
        </w:rPr>
        <w:t>分钟</w:t>
      </w:r>
      <w:r w:rsidRPr="009149A9">
        <w:rPr>
          <w:rFonts w:ascii="仿宋" w:eastAsia="仿宋" w:hAnsi="仿宋" w:cs="仿宋"/>
          <w:spacing w:val="-1"/>
          <w:sz w:val="32"/>
          <w:szCs w:val="32"/>
        </w:rPr>
        <w:t>。</w:t>
      </w:r>
    </w:p>
    <w:p w:rsidR="00BE2E0B" w:rsidRPr="009149A9" w:rsidRDefault="00BE2E0B" w:rsidP="00BE2E0B">
      <w:pPr>
        <w:spacing w:line="360" w:lineRule="auto"/>
        <w:ind w:left="62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"/>
          <w:sz w:val="32"/>
          <w:szCs w:val="32"/>
        </w:rPr>
        <w:t>苏州北站</w:t>
      </w:r>
      <w:r>
        <w:rPr>
          <w:rFonts w:ascii="仿宋" w:eastAsia="仿宋" w:hAnsi="仿宋" w:cs="仿宋"/>
          <w:spacing w:val="-1"/>
          <w:sz w:val="32"/>
          <w:szCs w:val="32"/>
        </w:rPr>
        <w:t>：</w:t>
      </w:r>
      <w:r w:rsidRPr="009149A9">
        <w:rPr>
          <w:rFonts w:ascii="仿宋" w:eastAsia="仿宋" w:hAnsi="仿宋" w:cs="仿宋"/>
          <w:spacing w:val="-3"/>
          <w:sz w:val="32"/>
          <w:szCs w:val="32"/>
        </w:rPr>
        <w:t>车程约</w:t>
      </w:r>
      <w:r>
        <w:rPr>
          <w:rFonts w:ascii="仿宋" w:eastAsia="仿宋" w:hAnsi="仿宋" w:cs="仿宋"/>
          <w:spacing w:val="-3"/>
          <w:sz w:val="32"/>
          <w:szCs w:val="32"/>
        </w:rPr>
        <w:t>45</w:t>
      </w:r>
      <w:r w:rsidRPr="009149A9">
        <w:rPr>
          <w:rFonts w:ascii="仿宋" w:eastAsia="仿宋" w:hAnsi="仿宋" w:cs="仿宋" w:hint="eastAsia"/>
          <w:spacing w:val="-3"/>
          <w:sz w:val="32"/>
          <w:szCs w:val="32"/>
        </w:rPr>
        <w:t>公里，</w:t>
      </w:r>
      <w:r w:rsidRPr="009149A9">
        <w:rPr>
          <w:rFonts w:ascii="仿宋" w:eastAsia="仿宋" w:hAnsi="仿宋" w:cs="仿宋"/>
          <w:spacing w:val="-3"/>
          <w:sz w:val="32"/>
          <w:szCs w:val="32"/>
        </w:rPr>
        <w:t>用时约</w:t>
      </w:r>
      <w:r>
        <w:rPr>
          <w:rFonts w:ascii="仿宋" w:eastAsia="仿宋" w:hAnsi="仿宋" w:cs="仿宋"/>
          <w:spacing w:val="-3"/>
          <w:sz w:val="32"/>
          <w:szCs w:val="32"/>
        </w:rPr>
        <w:t>55</w:t>
      </w:r>
      <w:r w:rsidRPr="009149A9">
        <w:rPr>
          <w:rFonts w:ascii="仿宋" w:eastAsia="仿宋" w:hAnsi="仿宋" w:cs="仿宋"/>
          <w:spacing w:val="-3"/>
          <w:sz w:val="32"/>
          <w:szCs w:val="32"/>
        </w:rPr>
        <w:t>分钟</w:t>
      </w:r>
      <w:r w:rsidRPr="009149A9">
        <w:rPr>
          <w:rFonts w:ascii="仿宋" w:eastAsia="仿宋" w:hAnsi="仿宋" w:cs="仿宋"/>
          <w:spacing w:val="-1"/>
          <w:sz w:val="32"/>
          <w:szCs w:val="32"/>
        </w:rPr>
        <w:t>。</w:t>
      </w:r>
    </w:p>
    <w:p w:rsidR="00BE2E0B" w:rsidRDefault="00BE2E0B" w:rsidP="00BE2E0B">
      <w:pPr>
        <w:spacing w:line="360" w:lineRule="auto"/>
        <w:ind w:firstLineChars="200" w:firstLine="628"/>
        <w:rPr>
          <w:rFonts w:ascii="仿宋" w:eastAsia="仿宋" w:hAnsi="仿宋" w:cs="仿宋"/>
          <w:spacing w:val="-3"/>
          <w:sz w:val="32"/>
          <w:szCs w:val="32"/>
        </w:rPr>
      </w:pPr>
      <w:r w:rsidRPr="00B66F47">
        <w:rPr>
          <w:rFonts w:ascii="仿宋" w:eastAsia="仿宋" w:hAnsi="仿宋" w:cs="仿宋"/>
          <w:spacing w:val="-3"/>
          <w:sz w:val="32"/>
          <w:szCs w:val="32"/>
        </w:rPr>
        <w:t>2.</w:t>
      </w:r>
      <w:r w:rsidRPr="00B66F47">
        <w:rPr>
          <w:rFonts w:ascii="仿宋" w:eastAsia="仿宋" w:hAnsi="仿宋" w:cs="仿宋" w:hint="eastAsia"/>
          <w:spacing w:val="-3"/>
          <w:sz w:val="32"/>
          <w:szCs w:val="32"/>
        </w:rPr>
        <w:t>公共交通：</w:t>
      </w:r>
    </w:p>
    <w:p w:rsidR="00420EC6" w:rsidRPr="00BE2E0B" w:rsidRDefault="00BE2E0B" w:rsidP="00BE2E0B">
      <w:pPr>
        <w:spacing w:line="360" w:lineRule="auto"/>
        <w:ind w:firstLineChars="200" w:firstLine="628"/>
        <w:rPr>
          <w:rFonts w:ascii="仿宋" w:eastAsia="仿宋" w:hAnsi="仿宋" w:cs="仿宋" w:hint="eastAsia"/>
          <w:spacing w:val="-1"/>
          <w:sz w:val="32"/>
          <w:szCs w:val="32"/>
        </w:rPr>
      </w:pPr>
      <w:r w:rsidRPr="003D7479">
        <w:rPr>
          <w:rFonts w:ascii="仿宋" w:eastAsia="仿宋" w:hAnsi="仿宋" w:cs="仿宋" w:hint="eastAsia"/>
          <w:spacing w:val="-3"/>
          <w:sz w:val="32"/>
          <w:szCs w:val="32"/>
        </w:rPr>
        <w:t>苏州火车站/</w:t>
      </w:r>
      <w:r w:rsidRPr="003D7479">
        <w:rPr>
          <w:rFonts w:ascii="仿宋" w:eastAsia="仿宋" w:hAnsi="仿宋" w:cs="仿宋"/>
          <w:spacing w:val="-3"/>
          <w:sz w:val="32"/>
          <w:szCs w:val="32"/>
        </w:rPr>
        <w:t>高铁苏州北站</w:t>
      </w:r>
      <w:r w:rsidRPr="00664E6A">
        <w:rPr>
          <w:rFonts w:ascii="仿宋" w:eastAsia="仿宋" w:hAnsi="仿宋" w:cs="仿宋" w:hint="eastAsia"/>
          <w:spacing w:val="-3"/>
          <w:sz w:val="32"/>
          <w:szCs w:val="32"/>
        </w:rPr>
        <w:t>乘坐</w:t>
      </w:r>
      <w:r w:rsidRPr="00B66F47">
        <w:rPr>
          <w:rFonts w:ascii="仿宋" w:eastAsia="仿宋" w:hAnsi="仿宋" w:cs="仿宋" w:hint="eastAsia"/>
          <w:spacing w:val="-3"/>
          <w:sz w:val="32"/>
          <w:szCs w:val="32"/>
        </w:rPr>
        <w:t>轨道交通2号线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至</w:t>
      </w:r>
      <w:r>
        <w:rPr>
          <w:rFonts w:ascii="仿宋" w:eastAsia="仿宋" w:hAnsi="仿宋" w:cs="仿宋" w:hint="eastAsia"/>
          <w:b/>
          <w:spacing w:val="-3"/>
          <w:sz w:val="32"/>
          <w:szCs w:val="32"/>
        </w:rPr>
        <w:t>劳动路</w:t>
      </w:r>
      <w:r w:rsidRPr="009149A9">
        <w:rPr>
          <w:rFonts w:ascii="仿宋" w:eastAsia="仿宋" w:hAnsi="仿宋" w:cs="仿宋" w:hint="eastAsia"/>
          <w:b/>
          <w:spacing w:val="-3"/>
          <w:sz w:val="32"/>
          <w:szCs w:val="32"/>
        </w:rPr>
        <w:t>站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，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换乘</w:t>
      </w:r>
      <w:r w:rsidRPr="00B66F47">
        <w:rPr>
          <w:rFonts w:ascii="仿宋" w:eastAsia="仿宋" w:hAnsi="仿宋" w:cs="仿宋" w:hint="eastAsia"/>
          <w:spacing w:val="-1"/>
          <w:sz w:val="32"/>
          <w:szCs w:val="32"/>
        </w:rPr>
        <w:t>轨道交通5号线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至</w:t>
      </w:r>
      <w:r w:rsidRPr="003D7479">
        <w:rPr>
          <w:rFonts w:ascii="仿宋" w:eastAsia="仿宋" w:hAnsi="仿宋" w:cs="仿宋" w:hint="eastAsia"/>
          <w:b/>
          <w:spacing w:val="-1"/>
          <w:sz w:val="32"/>
          <w:szCs w:val="32"/>
        </w:rPr>
        <w:t>太湖香山站</w:t>
      </w:r>
      <w:r>
        <w:rPr>
          <w:rFonts w:ascii="仿宋" w:eastAsia="仿宋" w:hAnsi="仿宋" w:cs="仿宋" w:hint="eastAsia"/>
          <w:b/>
          <w:spacing w:val="-1"/>
          <w:sz w:val="32"/>
          <w:szCs w:val="32"/>
        </w:rPr>
        <w:t>；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换乘公交</w:t>
      </w:r>
      <w:r w:rsidRPr="00B66F47">
        <w:rPr>
          <w:rFonts w:ascii="仿宋" w:eastAsia="仿宋" w:hAnsi="仿宋" w:cs="仿宋" w:hint="eastAsia"/>
          <w:spacing w:val="-1"/>
          <w:sz w:val="32"/>
          <w:szCs w:val="32"/>
        </w:rPr>
        <w:t>587路</w:t>
      </w:r>
      <w:r>
        <w:rPr>
          <w:rFonts w:ascii="仿宋" w:eastAsia="仿宋" w:hAnsi="仿宋" w:cs="仿宋"/>
          <w:spacing w:val="-1"/>
          <w:sz w:val="32"/>
          <w:szCs w:val="32"/>
        </w:rPr>
        <w:t>北线/</w:t>
      </w:r>
      <w:r w:rsidRPr="00B66F47">
        <w:rPr>
          <w:rFonts w:ascii="仿宋" w:eastAsia="仿宋" w:hAnsi="仿宋" w:cs="仿宋" w:hint="eastAsia"/>
          <w:spacing w:val="-1"/>
          <w:sz w:val="32"/>
          <w:szCs w:val="32"/>
        </w:rPr>
        <w:t>692路至</w:t>
      </w:r>
      <w:r w:rsidRPr="00B66F47">
        <w:rPr>
          <w:rFonts w:ascii="仿宋" w:eastAsia="仿宋" w:hAnsi="仿宋" w:cs="仿宋" w:hint="eastAsia"/>
          <w:b/>
          <w:spacing w:val="-1"/>
          <w:sz w:val="32"/>
          <w:szCs w:val="32"/>
        </w:rPr>
        <w:t>香山</w:t>
      </w:r>
      <w:r w:rsidRPr="00B66F47">
        <w:rPr>
          <w:rFonts w:ascii="仿宋" w:eastAsia="仿宋" w:hAnsi="仿宋" w:cs="仿宋"/>
          <w:b/>
          <w:spacing w:val="-1"/>
          <w:sz w:val="32"/>
          <w:szCs w:val="32"/>
        </w:rPr>
        <w:t>街道社区服务中心站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，</w:t>
      </w:r>
      <w:r w:rsidRPr="00664E6A">
        <w:rPr>
          <w:rFonts w:ascii="仿宋" w:eastAsia="仿宋" w:hAnsi="仿宋" w:cs="仿宋" w:hint="eastAsia"/>
          <w:spacing w:val="-1"/>
          <w:sz w:val="32"/>
          <w:szCs w:val="32"/>
        </w:rPr>
        <w:t>步行</w:t>
      </w:r>
      <w:r>
        <w:rPr>
          <w:rFonts w:ascii="仿宋" w:eastAsia="仿宋" w:hAnsi="仿宋" w:cs="仿宋"/>
          <w:spacing w:val="-1"/>
          <w:sz w:val="32"/>
          <w:szCs w:val="32"/>
        </w:rPr>
        <w:t>1.5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公里抵达</w:t>
      </w:r>
      <w:r>
        <w:rPr>
          <w:rFonts w:ascii="仿宋" w:eastAsia="仿宋" w:hAnsi="仿宋" w:cs="仿宋" w:hint="eastAsia"/>
          <w:b/>
          <w:spacing w:val="-1"/>
          <w:sz w:val="32"/>
          <w:szCs w:val="32"/>
        </w:rPr>
        <w:t>香山国际大酒店。</w:t>
      </w:r>
      <w:bookmarkStart w:id="0" w:name="_GoBack"/>
      <w:bookmarkEnd w:id="0"/>
    </w:p>
    <w:sectPr w:rsidR="00420EC6" w:rsidRPr="00BE2E0B" w:rsidSect="002732CA">
      <w:pgSz w:w="11906" w:h="16838"/>
      <w:pgMar w:top="1701" w:right="1644" w:bottom="1871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0B"/>
    <w:rsid w:val="00420EC6"/>
    <w:rsid w:val="00B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422B"/>
  <w15:chartTrackingRefBased/>
  <w15:docId w15:val="{29BDA988-6BA2-43E2-B43B-FE2E1733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娜日莎</dc:creator>
  <cp:keywords/>
  <dc:description/>
  <cp:lastModifiedBy>娜日莎</cp:lastModifiedBy>
  <cp:revision>1</cp:revision>
  <dcterms:created xsi:type="dcterms:W3CDTF">2022-08-05T02:00:00Z</dcterms:created>
  <dcterms:modified xsi:type="dcterms:W3CDTF">2022-08-05T02:01:00Z</dcterms:modified>
</cp:coreProperties>
</file>